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429FF275" w:rsidR="00D33141" w:rsidRPr="0057619B" w:rsidRDefault="009D755B" w:rsidP="00D33141">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6E765E">
        <w:rPr>
          <w:b/>
          <w:noProof/>
          <w:sz w:val="24"/>
          <w:lang w:val="en-US"/>
        </w:rPr>
        <w:t>4</w:t>
      </w:r>
      <w:r w:rsidRPr="008A7E9C">
        <w:rPr>
          <w:b/>
          <w:noProof/>
          <w:sz w:val="24"/>
          <w:lang w:val="en-US"/>
        </w:rPr>
        <w:t>e</w:t>
      </w:r>
      <w:r>
        <w:fldChar w:fldCharType="end"/>
      </w:r>
      <w:r w:rsidR="00D33141" w:rsidRPr="0057619B">
        <w:rPr>
          <w:b/>
          <w:i/>
          <w:noProof/>
          <w:sz w:val="28"/>
          <w:lang w:val="en-US"/>
        </w:rPr>
        <w:tab/>
      </w:r>
      <w:r w:rsidR="00A91667" w:rsidRPr="0057619B">
        <w:rPr>
          <w:b/>
          <w:i/>
          <w:noProof/>
          <w:sz w:val="28"/>
          <w:lang w:val="en-US"/>
        </w:rPr>
        <w:t>S4</w:t>
      </w:r>
      <w:r w:rsidRPr="0057619B">
        <w:rPr>
          <w:b/>
          <w:i/>
          <w:noProof/>
          <w:sz w:val="28"/>
          <w:lang w:val="en-US"/>
        </w:rPr>
        <w:t>-210</w:t>
      </w:r>
      <w:r w:rsidR="0041104F">
        <w:rPr>
          <w:b/>
          <w:i/>
          <w:noProof/>
          <w:sz w:val="28"/>
          <w:lang w:val="en-US"/>
        </w:rPr>
        <w:t>954</w:t>
      </w:r>
    </w:p>
    <w:p w14:paraId="5D2C253C" w14:textId="31298090" w:rsidR="001E41F3" w:rsidRDefault="009D755B" w:rsidP="00C74BDF">
      <w:pPr>
        <w:pStyle w:val="CRCoverPage"/>
        <w:tabs>
          <w:tab w:val="left" w:pos="711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6E765E">
        <w:rPr>
          <w:b/>
          <w:noProof/>
          <w:sz w:val="24"/>
        </w:rPr>
        <w:t>May</w:t>
      </w:r>
      <w:r>
        <w:rPr>
          <w:b/>
          <w:noProof/>
          <w:sz w:val="24"/>
        </w:rPr>
        <w:t xml:space="preserve"> </w:t>
      </w:r>
      <w:r w:rsidR="006E765E">
        <w:rPr>
          <w:b/>
          <w:noProof/>
          <w:sz w:val="24"/>
        </w:rPr>
        <w:t>19</w:t>
      </w:r>
      <w:r>
        <w:rPr>
          <w:b/>
          <w:noProof/>
          <w:sz w:val="24"/>
        </w:rPr>
        <w:t>-</w:t>
      </w:r>
      <w:r w:rsidR="006E765E">
        <w:rPr>
          <w:b/>
          <w:noProof/>
          <w:sz w:val="24"/>
        </w:rPr>
        <w:t>28</w:t>
      </w:r>
      <w:r>
        <w:rPr>
          <w:b/>
          <w:noProof/>
          <w:sz w:val="24"/>
        </w:rPr>
        <w:t>, 2021</w:t>
      </w:r>
      <w:r w:rsidR="007C6734">
        <w:rPr>
          <w:b/>
          <w:noProof/>
          <w:sz w:val="24"/>
        </w:rPr>
        <w:tab/>
      </w:r>
      <w:r w:rsidR="00C74BDF">
        <w:rPr>
          <w:b/>
          <w:noProof/>
          <w:sz w:val="24"/>
        </w:rPr>
        <w:t xml:space="preserve"> revision of S4-210</w:t>
      </w:r>
      <w:r w:rsidR="0041104F">
        <w:rPr>
          <w:b/>
          <w:noProof/>
          <w:sz w:val="24"/>
        </w:rPr>
        <w:t>898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5551E85"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B9F4EAA"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6E765E">
              <w:rPr>
                <w:b/>
                <w:noProof/>
                <w:sz w:val="28"/>
              </w:rPr>
              <w:t>01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57C9165" w:rsidR="001E41F3" w:rsidRPr="00410371" w:rsidRDefault="00A75B48" w:rsidP="00BF1E7B">
            <w:pPr>
              <w:pStyle w:val="CRCoverPage"/>
              <w:spacing w:after="0"/>
              <w:jc w:val="center"/>
              <w:rPr>
                <w:noProof/>
              </w:rPr>
            </w:pPr>
            <w:r>
              <w:rPr>
                <w:b/>
                <w:noProof/>
                <w:sz w:val="28"/>
              </w:rPr>
              <w:t>0028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8DF28D5" w:rsidR="001E41F3" w:rsidRPr="00410371" w:rsidRDefault="00EB453F"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11150BE"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0436D">
              <w:rPr>
                <w:b/>
                <w:noProof/>
                <w:sz w:val="28"/>
              </w:rPr>
              <w:t>7</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00577D6" w:rsidR="001E41F3" w:rsidRDefault="00B0436D">
            <w:pPr>
              <w:pStyle w:val="CRCoverPage"/>
              <w:spacing w:after="0"/>
              <w:ind w:left="100"/>
              <w:rPr>
                <w:noProof/>
              </w:rPr>
            </w:pPr>
            <w:r>
              <w:rPr>
                <w:noProof/>
              </w:rPr>
              <w:t>Corrections</w:t>
            </w:r>
            <w:r w:rsidR="007146CF">
              <w:rPr>
                <w:noProof/>
              </w:rPr>
              <w:t xml:space="preserve"> </w:t>
            </w:r>
            <w:r>
              <w:rPr>
                <w:noProof/>
              </w:rPr>
              <w:t>to TS 26.501</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7F09F74"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7C1130" w:rsidR="001E41F3" w:rsidRDefault="00C043B1" w:rsidP="007C2F14">
            <w:pPr>
              <w:pStyle w:val="CRCoverPage"/>
              <w:spacing w:after="0"/>
              <w:ind w:left="100"/>
              <w:rPr>
                <w:noProof/>
              </w:rPr>
            </w:pPr>
            <w:r>
              <w:rPr>
                <w:noProof/>
              </w:rPr>
              <w:t>20</w:t>
            </w:r>
            <w:r w:rsidR="00C245DB">
              <w:rPr>
                <w:noProof/>
              </w:rPr>
              <w:t>20-</w:t>
            </w:r>
            <w:r w:rsidR="00B0436D">
              <w:rPr>
                <w:noProof/>
              </w:rPr>
              <w:t>05-12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00C51F61" w:rsidR="001E41F3" w:rsidRDefault="00644F3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32F3AD5" w:rsidR="005277EE" w:rsidRDefault="00B0436D" w:rsidP="006E4C92">
            <w:pPr>
              <w:pStyle w:val="CRCoverPage"/>
              <w:spacing w:after="0"/>
              <w:rPr>
                <w:noProof/>
              </w:rPr>
            </w:pPr>
            <w:r>
              <w:rPr>
                <w:noProof/>
              </w:rPr>
              <w:t xml:space="preserve">There are a number of bugs </w:t>
            </w:r>
            <w:r w:rsidR="00182913">
              <w:rPr>
                <w:noProof/>
              </w:rPr>
              <w:t xml:space="preserve">and under-specification </w:t>
            </w:r>
            <w:r>
              <w:rPr>
                <w:noProof/>
              </w:rPr>
              <w:t>in various sections of TS 26.501</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6F498D42" w:rsidR="000E5766" w:rsidRPr="00937AE2" w:rsidRDefault="00B0436D" w:rsidP="005277EE">
            <w:pPr>
              <w:pStyle w:val="CRCoverPage"/>
              <w:spacing w:after="0"/>
              <w:rPr>
                <w:rFonts w:cs="Arial"/>
              </w:rPr>
            </w:pPr>
            <w:r>
              <w:rPr>
                <w:noProof/>
              </w:rPr>
              <w:t>Proposed corrections to and improved descriptions for various clauses in TS 26.5</w:t>
            </w:r>
            <w:r w:rsidR="00690555">
              <w:rPr>
                <w:noProof/>
              </w:rPr>
              <w:t>01</w:t>
            </w:r>
            <w:r>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05E1C0F" w:rsidR="001E41F3" w:rsidRDefault="00B0436D" w:rsidP="00910B2C">
            <w:pPr>
              <w:pStyle w:val="CRCoverPage"/>
              <w:spacing w:after="0"/>
              <w:rPr>
                <w:noProof/>
              </w:rPr>
            </w:pPr>
            <w:r>
              <w:rPr>
                <w:noProof/>
              </w:rPr>
              <w:t>Incorrect</w:t>
            </w:r>
            <w:r w:rsidR="00E90A25">
              <w:rPr>
                <w:noProof/>
              </w:rPr>
              <w:t>, missing</w:t>
            </w:r>
            <w:r>
              <w:rPr>
                <w:noProof/>
              </w:rPr>
              <w:t xml:space="preserve"> </w:t>
            </w:r>
            <w:r w:rsidR="00E90A25">
              <w:rPr>
                <w:noProof/>
              </w:rPr>
              <w:t>and</w:t>
            </w:r>
            <w:r>
              <w:rPr>
                <w:noProof/>
              </w:rPr>
              <w:t xml:space="preserve"> inadequately defined stage 2 specification presents inconsistencies with the stage 3 text in TS 26.512 and may </w:t>
            </w:r>
            <w:r w:rsidR="00E90A25">
              <w:rPr>
                <w:noProof/>
              </w:rPr>
              <w:t>result in</w:t>
            </w:r>
            <w:r>
              <w:rPr>
                <w:noProof/>
              </w:rPr>
              <w:t xml:space="preserve"> implementation </w:t>
            </w:r>
            <w:r w:rsidR="007C278D">
              <w:rPr>
                <w:noProof/>
              </w:rPr>
              <w:t>and/</w:t>
            </w:r>
            <w:r>
              <w:rPr>
                <w:noProof/>
              </w:rPr>
              <w:t>or interoperability issues.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CE190DD" w:rsidR="001E41F3" w:rsidRDefault="00F27C2B" w:rsidP="009C569C">
            <w:pPr>
              <w:pStyle w:val="CRCoverPage"/>
              <w:spacing w:after="0"/>
              <w:rPr>
                <w:noProof/>
              </w:rPr>
            </w:pPr>
            <w:r>
              <w:rPr>
                <w:noProof/>
              </w:rPr>
              <w:t xml:space="preserve">3.1, </w:t>
            </w:r>
            <w:r w:rsidR="00263A76">
              <w:rPr>
                <w:noProof/>
              </w:rPr>
              <w:t xml:space="preserve">3.3, </w:t>
            </w:r>
            <w:r>
              <w:rPr>
                <w:noProof/>
              </w:rPr>
              <w:t>4.1-4.3, 5.1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57BF0806" w:rsidR="008863B9" w:rsidRDefault="00EB453F">
            <w:pPr>
              <w:pStyle w:val="CRCoverPage"/>
              <w:spacing w:after="0"/>
              <w:ind w:left="100"/>
              <w:rPr>
                <w:noProof/>
              </w:rPr>
            </w:pPr>
            <w:r>
              <w:rPr>
                <w:noProof/>
              </w:rPr>
              <w:t xml:space="preserve">Revision of </w:t>
            </w:r>
            <w:r w:rsidR="00D01820">
              <w:rPr>
                <w:noProof/>
              </w:rPr>
              <w:t>or</w:t>
            </w:r>
            <w:r w:rsidR="009E1AD2">
              <w:rPr>
                <w:noProof/>
              </w:rPr>
              <w:t>i</w:t>
            </w:r>
            <w:r w:rsidR="00D01820">
              <w:rPr>
                <w:noProof/>
              </w:rPr>
              <w:t xml:space="preserve">ginal version in </w:t>
            </w:r>
            <w:r w:rsidR="005F62FA">
              <w:rPr>
                <w:noProof/>
              </w:rPr>
              <w:t>S4-</w:t>
            </w:r>
            <w:r w:rsidR="009E1AD2">
              <w:rPr>
                <w:noProof/>
              </w:rPr>
              <w:t>210898</w:t>
            </w:r>
            <w:r w:rsidR="00511280">
              <w:rPr>
                <w:noProof/>
              </w:rPr>
              <w:t xml:space="preserve"> for which the</w:t>
            </w:r>
            <w:r w:rsidR="001C28BE">
              <w:rPr>
                <w:noProof/>
              </w:rPr>
              <w:t xml:space="preserve"> </w:t>
            </w:r>
            <w:r w:rsidR="00B130AC">
              <w:rPr>
                <w:noProof/>
              </w:rPr>
              <w:t>only</w:t>
            </w:r>
            <w:r w:rsidR="00511280">
              <w:rPr>
                <w:noProof/>
              </w:rPr>
              <w:t xml:space="preserve"> </w:t>
            </w:r>
            <w:r w:rsidR="001C28BE">
              <w:rPr>
                <w:noProof/>
              </w:rPr>
              <w:t xml:space="preserve">mistake </w:t>
            </w:r>
            <w:r w:rsidR="00511280">
              <w:rPr>
                <w:noProof/>
              </w:rPr>
              <w:t xml:space="preserve">is </w:t>
            </w:r>
            <w:r w:rsidR="001C28BE">
              <w:rPr>
                <w:noProof/>
              </w:rPr>
              <w:t xml:space="preserve">that the </w:t>
            </w:r>
            <w:r w:rsidR="00B130AC">
              <w:rPr>
                <w:noProof/>
              </w:rPr>
              <w:t xml:space="preserve">associated </w:t>
            </w:r>
            <w:r w:rsidR="001C28BE">
              <w:rPr>
                <w:noProof/>
              </w:rPr>
              <w:t>zip file co</w:t>
            </w:r>
            <w:r w:rsidR="00511280">
              <w:rPr>
                <w:noProof/>
              </w:rPr>
              <w:t>ntain</w:t>
            </w:r>
            <w:r w:rsidR="00627394">
              <w:rPr>
                <w:noProof/>
              </w:rPr>
              <w:t>s</w:t>
            </w:r>
            <w:r w:rsidR="00511280">
              <w:rPr>
                <w:noProof/>
              </w:rPr>
              <w:t xml:space="preserve"> two separate </w:t>
            </w:r>
            <w:r w:rsidR="002F7750">
              <w:rPr>
                <w:noProof/>
              </w:rPr>
              <w:t xml:space="preserve">Word </w:t>
            </w:r>
            <w:r w:rsidR="00B130AC">
              <w:rPr>
                <w:noProof/>
              </w:rPr>
              <w:t xml:space="preserve">documents (both the correct CR and a </w:t>
            </w:r>
            <w:r w:rsidR="002F7750">
              <w:rPr>
                <w:noProof/>
              </w:rPr>
              <w:t>previous</w:t>
            </w:r>
            <w:r w:rsidR="00B130AC">
              <w:rPr>
                <w:noProof/>
              </w:rPr>
              <w:t xml:space="preserve"> Draft CR version).</w:t>
            </w: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084A329C" w14:textId="285AE1AC" w:rsidR="002008D3" w:rsidRDefault="002F7498" w:rsidP="002008D3">
      <w:pPr>
        <w:pBdr>
          <w:bottom w:val="single" w:sz="6" w:space="1" w:color="auto"/>
        </w:pBdr>
        <w:spacing w:after="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B0436D">
        <w:rPr>
          <w:noProof/>
          <w:highlight w:val="yellow"/>
        </w:rPr>
        <w:t>C</w:t>
      </w:r>
      <w:r w:rsidR="004540A8">
        <w:rPr>
          <w:noProof/>
          <w:highlight w:val="yellow"/>
        </w:rPr>
        <w:t>lause 3.</w:t>
      </w:r>
      <w:r w:rsidR="00B0436D">
        <w:rPr>
          <w:noProof/>
          <w:highlight w:val="yellow"/>
        </w:rPr>
        <w:t>1</w:t>
      </w:r>
    </w:p>
    <w:p w14:paraId="2BAADC24" w14:textId="77777777" w:rsidR="00B0436D" w:rsidRPr="00E63420" w:rsidRDefault="00B0436D" w:rsidP="00B0436D">
      <w:pPr>
        <w:pStyle w:val="Heading2"/>
      </w:pPr>
      <w:bookmarkStart w:id="2" w:name="_Toc26271233"/>
      <w:bookmarkStart w:id="3" w:name="_Toc36234903"/>
      <w:bookmarkStart w:id="4" w:name="_Toc36234974"/>
      <w:bookmarkStart w:id="5" w:name="_Toc36235046"/>
      <w:bookmarkStart w:id="6" w:name="_Toc36235118"/>
      <w:bookmarkStart w:id="7" w:name="_Toc41632788"/>
      <w:bookmarkStart w:id="8" w:name="_Toc51790666"/>
      <w:bookmarkStart w:id="9" w:name="_Toc61546976"/>
      <w:r w:rsidRPr="00E63420">
        <w:t>3.1</w:t>
      </w:r>
      <w:r w:rsidRPr="00E63420">
        <w:tab/>
        <w:t>Terms</w:t>
      </w:r>
      <w:bookmarkEnd w:id="2"/>
      <w:bookmarkEnd w:id="3"/>
      <w:bookmarkEnd w:id="4"/>
      <w:bookmarkEnd w:id="5"/>
      <w:bookmarkEnd w:id="6"/>
      <w:bookmarkEnd w:id="7"/>
      <w:bookmarkEnd w:id="8"/>
      <w:bookmarkEnd w:id="9"/>
    </w:p>
    <w:p w14:paraId="54CC296B" w14:textId="7CA10A6E" w:rsidR="00B0436D" w:rsidRDefault="00B0436D" w:rsidP="00B0436D">
      <w:pPr>
        <w:keepNext/>
      </w:pPr>
      <w:r w:rsidRPr="00E63420">
        <w:t>For the purposes of the present document, the terms given in TR 21.905 [1] and the following apply. A term defined in the present document takes precedence over the definition of the same term, if any, in TR 21.905 [1].</w:t>
      </w:r>
    </w:p>
    <w:p w14:paraId="491A261B" w14:textId="366E81E8" w:rsidR="00B0436D" w:rsidRDefault="00B0436D" w:rsidP="00653729">
      <w:pPr>
        <w:keepNext/>
        <w:spacing w:before="120"/>
        <w:rPr>
          <w:i/>
          <w:iCs/>
        </w:rPr>
      </w:pPr>
      <w:r w:rsidRPr="00B0436D">
        <w:rPr>
          <w:i/>
          <w:iCs/>
        </w:rPr>
        <w:t>-----&lt;snipped&gt; -----</w:t>
      </w:r>
    </w:p>
    <w:p w14:paraId="574F73A8" w14:textId="6D6CB5BB" w:rsidR="008A468B" w:rsidRDefault="008A468B" w:rsidP="008A468B">
      <w:pPr>
        <w:rPr>
          <w:ins w:id="10" w:author="CLo" w:date="2021-05-10T20:28:00Z"/>
          <w:bCs/>
        </w:rPr>
      </w:pPr>
      <w:r>
        <w:rPr>
          <w:b/>
        </w:rPr>
        <w:t>Provisioning Session:</w:t>
      </w:r>
      <w:r>
        <w:rPr>
          <w:bCs/>
        </w:rPr>
        <w:t xml:space="preserve"> a data structure supplied at interface M1</w:t>
      </w:r>
      <w:del w:id="11" w:author="CLo" w:date="2021-05-10T20:28:00Z">
        <w:r w:rsidDel="008A468B">
          <w:rPr>
            <w:bCs/>
          </w:rPr>
          <w:delText>d</w:delText>
        </w:r>
      </w:del>
      <w:r>
        <w:rPr>
          <w:bCs/>
        </w:rPr>
        <w:t xml:space="preserve"> by a 5GMS</w:t>
      </w:r>
      <w:del w:id="12" w:author="CLo" w:date="2021-05-10T20:28:00Z">
        <w:r w:rsidDel="008A468B">
          <w:rPr>
            <w:bCs/>
          </w:rPr>
          <w:delText>d</w:delText>
        </w:r>
      </w:del>
      <w:r>
        <w:rPr>
          <w:bCs/>
        </w:rPr>
        <w:t xml:space="preserve"> Application Provider that configures the 5GMS</w:t>
      </w:r>
      <w:del w:id="13" w:author="CLo" w:date="2021-05-10T20:28:00Z">
        <w:r w:rsidDel="008A468B">
          <w:rPr>
            <w:bCs/>
          </w:rPr>
          <w:delText>d</w:delText>
        </w:r>
      </w:del>
      <w:r>
        <w:rPr>
          <w:bCs/>
        </w:rPr>
        <w:t xml:space="preserve"> features relevant to a set of 5GMS</w:t>
      </w:r>
      <w:del w:id="14" w:author="CLo" w:date="2021-05-10T20:28:00Z">
        <w:r w:rsidDel="008A468B">
          <w:rPr>
            <w:bCs/>
          </w:rPr>
          <w:delText>d</w:delText>
        </w:r>
      </w:del>
      <w:r>
        <w:rPr>
          <w:bCs/>
        </w:rPr>
        <w:t>-Aware Applications.</w:t>
      </w:r>
    </w:p>
    <w:p w14:paraId="2D27AFEC" w14:textId="77777777" w:rsidR="008A468B" w:rsidRDefault="008A468B" w:rsidP="008A468B">
      <w:pPr>
        <w:keepNext/>
      </w:pPr>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6694C015" w14:textId="77777777" w:rsidR="008A468B" w:rsidRPr="00E63420" w:rsidRDefault="008A468B" w:rsidP="008A468B">
      <w:pPr>
        <w:pStyle w:val="NO"/>
      </w:pPr>
      <w:r>
        <w:t>NOTE 6:</w:t>
      </w:r>
      <w:r>
        <w:tab/>
        <w:t>A 5GMSd Media Player is expected to include</w:t>
      </w:r>
      <w:r w:rsidRPr="00E63420">
        <w:t xml:space="preserve"> a Media Access Client, Media Decoders, Media rendering/presentation, and </w:t>
      </w:r>
      <w:r>
        <w:t xml:space="preserve">possibly also a </w:t>
      </w:r>
      <w:r w:rsidRPr="00E63420">
        <w:t xml:space="preserve">DRM Client </w:t>
      </w:r>
      <w:r>
        <w:t>, a Consumption Measurement and Logging Client</w:t>
      </w:r>
      <w:r w:rsidRPr="00E63420">
        <w:t xml:space="preserve"> and </w:t>
      </w:r>
      <w:r>
        <w:t xml:space="preserve">a </w:t>
      </w:r>
      <w:r w:rsidRPr="00E63420">
        <w:t xml:space="preserve">Metrics </w:t>
      </w:r>
      <w:r>
        <w:t>Measurement and Logging Client</w:t>
      </w:r>
      <w:r w:rsidRPr="00E63420">
        <w:t>..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7E84C8A2" w14:textId="198AE513" w:rsidR="008A468B" w:rsidRPr="008A468B" w:rsidRDefault="008A468B" w:rsidP="008A468B">
      <w:pPr>
        <w:pStyle w:val="NO"/>
      </w:pPr>
      <w:bookmarkStart w:id="15" w:name="_Hlk19469134"/>
      <w:r w:rsidRPr="00E63420">
        <w:t>NOTE</w:t>
      </w:r>
      <w:r>
        <w:t xml:space="preserve"> 7</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bookmarkEnd w:id="15"/>
    </w:p>
    <w:p w14:paraId="487A67A4" w14:textId="67ECA85A" w:rsidR="00B0436D" w:rsidRDefault="00B0436D" w:rsidP="00B0436D">
      <w:pPr>
        <w:keepNext/>
      </w:pPr>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w:t>
      </w:r>
      <w:del w:id="16" w:author="CLo" w:date="2021-05-10T20:23:00Z">
        <w:r w:rsidDel="008A468B">
          <w:delText xml:space="preserve"> (including 5GMSd AF and 5GMSd AS addresses),</w:delText>
        </w:r>
      </w:del>
      <w:r>
        <w:t xml:space="preserve"> </w:t>
      </w:r>
      <w:del w:id="17" w:author="CLo" w:date="2021-05-10T20:23:00Z">
        <w:r w:rsidDel="008A468B">
          <w:delText xml:space="preserve">which </w:delText>
        </w:r>
      </w:del>
      <w:ins w:id="18" w:author="CLo" w:date="2021-05-10T20:23:00Z">
        <w:r w:rsidR="008A468B">
          <w:t xml:space="preserve">that </w:t>
        </w:r>
      </w:ins>
      <w:r>
        <w:t xml:space="preserve">are needed </w:t>
      </w:r>
      <w:ins w:id="19" w:author="CLo" w:date="2021-05-10T20:23:00Z">
        <w:r w:rsidR="008A468B">
          <w:t xml:space="preserve">by a </w:t>
        </w:r>
      </w:ins>
      <w:ins w:id="20" w:author="CLo" w:date="2021-05-10T20:24:00Z">
        <w:r w:rsidR="008A468B">
          <w:t xml:space="preserve">5GMS Client </w:t>
        </w:r>
      </w:ins>
      <w:r>
        <w:t xml:space="preserve">to activate the reception of a </w:t>
      </w:r>
      <w:ins w:id="21" w:author="CLo" w:date="2021-05-10T20:24:00Z">
        <w:r w:rsidR="008A468B">
          <w:t xml:space="preserve">downlink media </w:t>
        </w:r>
      </w:ins>
      <w:r>
        <w:t>streaming session</w:t>
      </w:r>
      <w:ins w:id="22" w:author="Richard Bradbury (revisions)" w:date="2021-05-13T11:36:00Z">
        <w:r w:rsidR="001948F2">
          <w:t xml:space="preserve"> or</w:t>
        </w:r>
      </w:ins>
      <w:ins w:id="23" w:author="CLo" w:date="2021-05-10T20:24:00Z">
        <w:r w:rsidR="008A468B">
          <w:t xml:space="preserve"> the transmission on an uplink media streaming session, perform dynamic policy invocation, consumption reporting and</w:t>
        </w:r>
      </w:ins>
      <w:ins w:id="24" w:author="CLo" w:date="2021-05-10T20:25:00Z">
        <w:r w:rsidR="008A468B">
          <w:t>/or</w:t>
        </w:r>
      </w:ins>
      <w:ins w:id="25" w:author="CLo" w:date="2021-05-10T20:24:00Z">
        <w:r w:rsidR="008A468B">
          <w:t xml:space="preserve"> metrics reporting, and request AF-based network assistance </w:t>
        </w:r>
      </w:ins>
      <w:r>
        <w:t>.</w:t>
      </w:r>
    </w:p>
    <w:p w14:paraId="58C28365" w14:textId="40AFE5C3" w:rsidR="008A468B" w:rsidRDefault="008A468B" w:rsidP="008A468B">
      <w:pPr>
        <w:rPr>
          <w:bCs/>
        </w:rPr>
      </w:pPr>
      <w:r>
        <w:rPr>
          <w:b/>
        </w:rPr>
        <w:t xml:space="preserve">Service and Content Discovery: </w:t>
      </w:r>
      <w:r>
        <w:rPr>
          <w:bCs/>
        </w:rPr>
        <w:t>Functionality and procedures provided by a 5GMS</w:t>
      </w:r>
      <w:del w:id="26" w:author="CLo" w:date="2021-05-11T10:58:00Z">
        <w:r w:rsidR="00AF2DC2" w:rsidDel="00653729">
          <w:rPr>
            <w:bCs/>
          </w:rPr>
          <w:delText>d</w:delText>
        </w:r>
      </w:del>
      <w:r>
        <w:rPr>
          <w:bCs/>
        </w:rPr>
        <w:t xml:space="preserve"> Application Provider to a 5GMS-Aware Application that enables the end user to discover the available streaming service and content offerings and select a specific service or content item for access.</w:t>
      </w:r>
    </w:p>
    <w:p w14:paraId="368CBB4F" w14:textId="77777777" w:rsidR="00653729" w:rsidRDefault="00653729" w:rsidP="00653729">
      <w:pPr>
        <w:keepNext/>
        <w:spacing w:before="120"/>
        <w:rPr>
          <w:i/>
          <w:iCs/>
        </w:rPr>
      </w:pPr>
      <w:r w:rsidRPr="00B0436D">
        <w:rPr>
          <w:i/>
          <w:iCs/>
        </w:rPr>
        <w:t>-----&lt;snipped&gt; -----</w:t>
      </w:r>
    </w:p>
    <w:p w14:paraId="2F3E8DBE" w14:textId="5698F605"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68C0427F" w14:textId="4DA0D5E6" w:rsidR="00A7787A" w:rsidRDefault="00A7787A" w:rsidP="00A7787A">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Pr>
          <w:noProof/>
          <w:highlight w:val="yellow"/>
        </w:rPr>
        <w:t xml:space="preserve"> </w:t>
      </w:r>
      <w:r w:rsidRPr="00912168">
        <w:rPr>
          <w:noProof/>
          <w:highlight w:val="yellow"/>
        </w:rPr>
        <w:t>CHANGE</w:t>
      </w:r>
      <w:r>
        <w:rPr>
          <w:noProof/>
          <w:highlight w:val="yellow"/>
        </w:rPr>
        <w:t>: Clauses 3.3</w:t>
      </w:r>
    </w:p>
    <w:p w14:paraId="418E16D5" w14:textId="77777777" w:rsidR="00A6791F" w:rsidRPr="00E63420" w:rsidRDefault="00A6791F" w:rsidP="00A6791F">
      <w:pPr>
        <w:pStyle w:val="Heading2"/>
      </w:pPr>
      <w:bookmarkStart w:id="27" w:name="_Toc26271235"/>
      <w:bookmarkStart w:id="28" w:name="_Toc36234905"/>
      <w:bookmarkStart w:id="29" w:name="_Toc36234976"/>
      <w:bookmarkStart w:id="30" w:name="_Toc36235048"/>
      <w:bookmarkStart w:id="31" w:name="_Toc36235120"/>
      <w:bookmarkStart w:id="32" w:name="_Toc41632790"/>
      <w:bookmarkStart w:id="33" w:name="_Toc51790668"/>
      <w:bookmarkStart w:id="34" w:name="_Toc61546978"/>
      <w:r w:rsidRPr="00E63420">
        <w:t>3.3</w:t>
      </w:r>
      <w:r w:rsidRPr="00E63420">
        <w:tab/>
        <w:t>Abbreviations</w:t>
      </w:r>
      <w:bookmarkEnd w:id="27"/>
      <w:bookmarkEnd w:id="28"/>
      <w:bookmarkEnd w:id="29"/>
      <w:bookmarkEnd w:id="30"/>
      <w:bookmarkEnd w:id="31"/>
      <w:bookmarkEnd w:id="32"/>
      <w:bookmarkEnd w:id="33"/>
      <w:bookmarkEnd w:id="34"/>
    </w:p>
    <w:p w14:paraId="46515615" w14:textId="40B15218" w:rsidR="00A7787A" w:rsidRDefault="00A6791F" w:rsidP="00A6791F">
      <w:pPr>
        <w:spacing w:before="360"/>
      </w:pPr>
      <w:r w:rsidRPr="00E63420">
        <w:t>For the purposes of the present document, the abbreviations given in TR 21.905 [1] and the following apply. An abbreviation defined in the present document takes precedence over the definition of the same abbreviation, if any, in TR 21.905 [1].</w:t>
      </w:r>
    </w:p>
    <w:p w14:paraId="45661921" w14:textId="4CE9EF27" w:rsidR="00A6791F" w:rsidRDefault="00A6791F" w:rsidP="00A6791F">
      <w:pPr>
        <w:keepNext/>
        <w:rPr>
          <w:ins w:id="35" w:author="CLo" w:date="2021-05-11T10:51:00Z"/>
          <w:i/>
          <w:iCs/>
        </w:rPr>
      </w:pPr>
      <w:r w:rsidRPr="00B0436D">
        <w:rPr>
          <w:i/>
          <w:iCs/>
        </w:rPr>
        <w:t>-----&lt;snipped&gt; -----</w:t>
      </w:r>
    </w:p>
    <w:p w14:paraId="4588974A" w14:textId="74D9F95D" w:rsidR="003250CF" w:rsidRPr="003250CF" w:rsidRDefault="003250CF" w:rsidP="003250CF">
      <w:pPr>
        <w:pStyle w:val="EW"/>
        <w:spacing w:after="240"/>
        <w:ind w:left="1699" w:hanging="1411"/>
      </w:pPr>
      <w:ins w:id="36" w:author="CLo" w:date="2021-05-11T10:51:00Z">
        <w:r>
          <w:t>UPF</w:t>
        </w:r>
        <w:r>
          <w:tab/>
          <w:t>User Plane Function</w:t>
        </w:r>
      </w:ins>
    </w:p>
    <w:p w14:paraId="6DA74745" w14:textId="20E0D423" w:rsidR="00A6791F" w:rsidRPr="003250CF" w:rsidRDefault="003250CF" w:rsidP="003250CF">
      <w:pPr>
        <w:keepNext/>
        <w:rPr>
          <w:i/>
          <w:iCs/>
        </w:rPr>
      </w:pPr>
      <w:r w:rsidRPr="00B0436D">
        <w:rPr>
          <w:i/>
          <w:iCs/>
        </w:rPr>
        <w:t>-----&lt;snipped&gt; -----</w:t>
      </w:r>
    </w:p>
    <w:p w14:paraId="1C11676B" w14:textId="217CA84D" w:rsidR="00A7787A" w:rsidRDefault="00A7787A" w:rsidP="00A7787A">
      <w:pPr>
        <w:spacing w:before="360" w:after="360"/>
        <w:rPr>
          <w:noProof/>
          <w:highlight w:val="yellow"/>
        </w:rPr>
      </w:pPr>
      <w:r>
        <w:rPr>
          <w:noProof/>
          <w:highlight w:val="yellow"/>
        </w:rPr>
        <w:t>END OF 2</w:t>
      </w:r>
      <w:r w:rsidRPr="00A7787A">
        <w:rPr>
          <w:noProof/>
          <w:highlight w:val="yellow"/>
          <w:vertAlign w:val="superscript"/>
        </w:rPr>
        <w:t>nd</w:t>
      </w:r>
      <w:r>
        <w:rPr>
          <w:noProof/>
          <w:highlight w:val="yellow"/>
        </w:rPr>
        <w:t xml:space="preserve"> CHANGE</w:t>
      </w:r>
    </w:p>
    <w:p w14:paraId="205A4AB1" w14:textId="13DBEB23" w:rsidR="006E33EE" w:rsidRDefault="003250CF" w:rsidP="006E33EE">
      <w:pPr>
        <w:keepNext/>
        <w:pBdr>
          <w:bottom w:val="single" w:sz="6" w:space="1" w:color="auto"/>
        </w:pBdr>
        <w:spacing w:after="240"/>
        <w:rPr>
          <w:noProof/>
          <w:highlight w:val="yellow"/>
        </w:rPr>
      </w:pPr>
      <w:r>
        <w:rPr>
          <w:noProof/>
          <w:highlight w:val="yellow"/>
        </w:rPr>
        <w:t>3</w:t>
      </w:r>
      <w:r w:rsidRPr="003250CF">
        <w:rPr>
          <w:noProof/>
          <w:highlight w:val="yellow"/>
          <w:vertAlign w:val="superscript"/>
        </w:rPr>
        <w:t>rd</w:t>
      </w:r>
      <w:r>
        <w:rPr>
          <w:noProof/>
          <w:highlight w:val="yellow"/>
        </w:rPr>
        <w:t xml:space="preserve"> </w:t>
      </w:r>
      <w:r w:rsidR="006E33EE" w:rsidRPr="00912168">
        <w:rPr>
          <w:noProof/>
          <w:highlight w:val="yellow"/>
        </w:rPr>
        <w:t>CHANGE</w:t>
      </w:r>
      <w:r w:rsidR="006E33EE">
        <w:rPr>
          <w:noProof/>
          <w:highlight w:val="yellow"/>
        </w:rPr>
        <w:t xml:space="preserve">: </w:t>
      </w:r>
      <w:r w:rsidR="008A468B">
        <w:rPr>
          <w:noProof/>
          <w:highlight w:val="yellow"/>
        </w:rPr>
        <w:t>C</w:t>
      </w:r>
      <w:r w:rsidR="006E33EE">
        <w:rPr>
          <w:noProof/>
          <w:highlight w:val="yellow"/>
        </w:rPr>
        <w:t>lause</w:t>
      </w:r>
      <w:r w:rsidR="008A468B">
        <w:rPr>
          <w:noProof/>
          <w:highlight w:val="yellow"/>
        </w:rPr>
        <w:t xml:space="preserve">s </w:t>
      </w:r>
      <w:r w:rsidR="006E33EE">
        <w:rPr>
          <w:noProof/>
          <w:highlight w:val="yellow"/>
        </w:rPr>
        <w:t>4.</w:t>
      </w:r>
      <w:r w:rsidR="008A468B">
        <w:rPr>
          <w:noProof/>
          <w:highlight w:val="yellow"/>
        </w:rPr>
        <w:t>1 – 4.3</w:t>
      </w:r>
    </w:p>
    <w:p w14:paraId="2882F597" w14:textId="77777777" w:rsidR="008A468B" w:rsidRPr="00E63420" w:rsidRDefault="008A468B" w:rsidP="008A468B">
      <w:pPr>
        <w:pStyle w:val="Heading2"/>
      </w:pPr>
      <w:bookmarkStart w:id="37" w:name="_Toc26271237"/>
      <w:bookmarkStart w:id="38" w:name="_Toc36234907"/>
      <w:bookmarkStart w:id="39" w:name="_Toc36234978"/>
      <w:bookmarkStart w:id="40" w:name="_Toc36235050"/>
      <w:bookmarkStart w:id="41" w:name="_Toc36235122"/>
      <w:bookmarkStart w:id="42" w:name="_Toc41632792"/>
      <w:bookmarkStart w:id="43" w:name="_Toc51790670"/>
      <w:bookmarkStart w:id="44" w:name="_Toc61546980"/>
      <w:r w:rsidRPr="00E63420">
        <w:t>4.1</w:t>
      </w:r>
      <w:r w:rsidRPr="00E63420">
        <w:tab/>
        <w:t>Overall Media Architecture</w:t>
      </w:r>
      <w:bookmarkEnd w:id="37"/>
      <w:bookmarkEnd w:id="38"/>
      <w:bookmarkEnd w:id="39"/>
      <w:bookmarkEnd w:id="40"/>
      <w:bookmarkEnd w:id="41"/>
      <w:bookmarkEnd w:id="42"/>
      <w:bookmarkEnd w:id="43"/>
      <w:bookmarkEnd w:id="44"/>
    </w:p>
    <w:p w14:paraId="43146750" w14:textId="77777777" w:rsidR="008A468B" w:rsidRDefault="008A468B" w:rsidP="008A468B">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w:t>
      </w:r>
      <w:r w:rsidRPr="00E63420">
        <w:lastRenderedPageBreak/>
        <w:t>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00CC5084" w14:textId="77777777" w:rsidR="008A468B" w:rsidRDefault="008A468B" w:rsidP="008A468B">
      <w:pPr>
        <w:keepNext/>
      </w:pPr>
      <w:r>
        <w:t>The overall 5G Media Streaming Architecture is shown in Figure 4.1-1 below.</w:t>
      </w:r>
    </w:p>
    <w:p w14:paraId="3939935F" w14:textId="77777777" w:rsidR="008A468B" w:rsidRPr="00E63420" w:rsidRDefault="008A468B" w:rsidP="008A468B">
      <w:pPr>
        <w:pStyle w:val="TH"/>
      </w:pPr>
      <w:r>
        <w:object w:dxaOrig="23424" w:dyaOrig="9972" w14:anchorId="53C08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75pt" o:ole="">
            <v:imagedata r:id="rId15" o:title=""/>
          </v:shape>
          <o:OLEObject Type="Embed" ProgID="Visio.Drawing.15" ShapeID="_x0000_i1025" DrawAspect="Content" ObjectID="_1683377628" r:id="rId16"/>
        </w:object>
      </w:r>
    </w:p>
    <w:p w14:paraId="70D77EEC" w14:textId="77777777" w:rsidR="008A468B" w:rsidRDefault="008A468B" w:rsidP="008A468B">
      <w:pPr>
        <w:pStyle w:val="TH"/>
      </w:pPr>
      <w:r>
        <w:t>Figure 4.1</w:t>
      </w:r>
      <w:r w:rsidRPr="00E63420">
        <w:t xml:space="preserve">-1: </w:t>
      </w:r>
      <w:r>
        <w:t>5G Media Streaming within the 5G System</w:t>
      </w:r>
    </w:p>
    <w:p w14:paraId="162D201E" w14:textId="77777777" w:rsidR="008A468B" w:rsidRDefault="008A468B" w:rsidP="008A468B">
      <w:pPr>
        <w:pStyle w:val="NO"/>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C35E674" w14:textId="77777777" w:rsidR="008A468B" w:rsidRDefault="008A468B" w:rsidP="008A468B">
      <w:r>
        <w:t>The 5GMS Application Provider uses 5GMS for streaming services. It provides a 5GMS Aware-Application on the UE to make use of 5GMS Client and network functions using interfaces and APIs defined in 5GMS.</w:t>
      </w:r>
    </w:p>
    <w:p w14:paraId="1AD6DBE4" w14:textId="77777777" w:rsidR="008A468B" w:rsidRDefault="008A468B" w:rsidP="008A468B">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3FBE74F2" w14:textId="77777777" w:rsidR="008A468B" w:rsidRDefault="008A468B" w:rsidP="008A468B">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08994DD2" w14:textId="77777777" w:rsidR="008A468B" w:rsidRDefault="008A468B" w:rsidP="008A468B">
      <w:pPr>
        <w:pStyle w:val="B1"/>
      </w:pPr>
      <w:r>
        <w:t>-</w:t>
      </w:r>
      <w:r>
        <w:tab/>
      </w:r>
      <w:r>
        <w:rPr>
          <w:b/>
          <w:bCs/>
        </w:rPr>
        <w:t>5GMS</w:t>
      </w:r>
      <w:r w:rsidRPr="00C670DD">
        <w:rPr>
          <w:b/>
          <w:bCs/>
        </w:rPr>
        <w:t xml:space="preserve"> AS:</w:t>
      </w:r>
      <w:r>
        <w:t xml:space="preserve"> An Application Server dedicated to 5G Media Streaming.</w:t>
      </w:r>
    </w:p>
    <w:p w14:paraId="7C4B25F6" w14:textId="77777777" w:rsidR="008A468B" w:rsidRDefault="008A468B" w:rsidP="008A468B">
      <w:pPr>
        <w:pStyle w:val="B1"/>
      </w:pPr>
      <w:r>
        <w:t>-</w:t>
      </w:r>
      <w:r>
        <w:tab/>
      </w:r>
      <w:r w:rsidRPr="00C670DD">
        <w:rPr>
          <w:b/>
          <w:bCs/>
        </w:rPr>
        <w:t>5GMS Client:</w:t>
      </w:r>
      <w:r>
        <w:t xml:space="preserve"> A UE internal function dedicated to 5G Media Streaming.</w:t>
      </w:r>
    </w:p>
    <w:p w14:paraId="69FC42CE" w14:textId="77777777" w:rsidR="008A468B" w:rsidRDefault="008A468B" w:rsidP="008A468B">
      <w:r>
        <w:t>5GMS AF and 5GMS AS are Data Network (DN) functions and communicate with the UE via N6 as defined in TS 23.501 [2].</w:t>
      </w:r>
    </w:p>
    <w:p w14:paraId="0D9BBD2B" w14:textId="6A578040" w:rsidR="008A468B" w:rsidRDefault="008A468B" w:rsidP="008A468B">
      <w:r>
        <w:t xml:space="preserve">Functions in trusted DNs, </w:t>
      </w:r>
      <w:del w:id="45" w:author="CLo" w:date="2021-05-10T20:35:00Z">
        <w:r w:rsidDel="007C278D">
          <w:delText>i.e.</w:delText>
        </w:r>
      </w:del>
      <w:ins w:id="46" w:author="CLo" w:date="2021-05-10T20:35:00Z">
        <w:r w:rsidR="007C278D">
          <w:t>e.g.</w:t>
        </w:r>
      </w:ins>
      <w:r>
        <w:t xml:space="preserve"> </w:t>
      </w:r>
      <w:ins w:id="47" w:author="Richard Bradbury (revisions)" w:date="2021-05-13T11:49:00Z">
        <w:r w:rsidR="001948F2">
          <w:t xml:space="preserve">a </w:t>
        </w:r>
      </w:ins>
      <w:r>
        <w:t>5GMS AF</w:t>
      </w:r>
      <w:del w:id="48" w:author="Richard Bradbury (revisions)" w:date="2021-05-13T11:49:00Z">
        <w:r w:rsidDel="001948F2">
          <w:delText>s</w:delText>
        </w:r>
      </w:del>
      <w:r>
        <w:t xml:space="preserve"> in the </w:t>
      </w:r>
      <w:del w:id="49" w:author="CLo" w:date="2021-05-10T20:35:00Z">
        <w:r w:rsidDel="0093431F">
          <w:delText xml:space="preserve">external </w:delText>
        </w:r>
      </w:del>
      <w:ins w:id="50" w:author="Richard Bradbury (revisions)" w:date="2021-05-13T11:38:00Z">
        <w:r w:rsidR="001948F2">
          <w:t>T</w:t>
        </w:r>
      </w:ins>
      <w:ins w:id="51" w:author="CLo" w:date="2021-05-10T20:35:00Z">
        <w:r w:rsidR="0093431F">
          <w:t xml:space="preserve">rusted </w:t>
        </w:r>
      </w:ins>
      <w:r>
        <w:t>DN</w:t>
      </w:r>
      <w:del w:id="52" w:author="Richard Bradbury (revisions)" w:date="2021-05-13T11:38:00Z">
        <w:r w:rsidDel="001948F2">
          <w:delText>s</w:delText>
        </w:r>
      </w:del>
      <w:r>
        <w:t xml:space="preserve">, are trusted by the operator’s network as illustrated in Figure 4.2.3-5 of TS 23.501 [2]. Therefore, </w:t>
      </w:r>
      <w:ins w:id="53" w:author="CLo" w:date="2021-05-10T20:36:00Z">
        <w:r w:rsidR="0093431F">
          <w:t xml:space="preserve">such </w:t>
        </w:r>
      </w:ins>
      <w:r>
        <w:t xml:space="preserve">AFs </w:t>
      </w:r>
      <w:del w:id="54" w:author="CLo" w:date="2021-05-10T20:36:00Z">
        <w:r w:rsidDel="0093431F">
          <w:delText xml:space="preserve">in trusted DNs </w:delText>
        </w:r>
      </w:del>
      <w:r>
        <w:t xml:space="preserve">may directly communicate with </w:t>
      </w:r>
      <w:ins w:id="55" w:author="CLo" w:date="2021-05-10T20:36:00Z">
        <w:r w:rsidR="00895AD8">
          <w:t xml:space="preserve">the </w:t>
        </w:r>
      </w:ins>
      <w:r>
        <w:t>relevant 5G Core functions.</w:t>
      </w:r>
    </w:p>
    <w:p w14:paraId="2AB4D66A" w14:textId="298589CF" w:rsidR="008A468B" w:rsidRDefault="008A468B" w:rsidP="008A468B">
      <w:r>
        <w:t>Functions in external DNs</w:t>
      </w:r>
      <w:ins w:id="56" w:author="Richard Bradbury (revisions)" w:date="2021-05-13T11:50:00Z">
        <w:r w:rsidR="001948F2">
          <w:t>, e.g. a 5GMS</w:t>
        </w:r>
      </w:ins>
      <w:ins w:id="57" w:author="Richard Bradbury (revisions)" w:date="2021-05-13T11:53:00Z">
        <w:r w:rsidR="001948F2">
          <w:t> </w:t>
        </w:r>
      </w:ins>
      <w:ins w:id="58" w:author="Richard Bradbury (revisions)" w:date="2021-05-13T11:51:00Z">
        <w:r w:rsidR="001948F2">
          <w:t>AF in the External DN,</w:t>
        </w:r>
      </w:ins>
      <w:r>
        <w:t xml:space="preserve"> may only communicate with 5G Core functions via the NEF using N33.</w:t>
      </w:r>
    </w:p>
    <w:p w14:paraId="76927865" w14:textId="77777777" w:rsidR="008A468B" w:rsidRDefault="008A468B" w:rsidP="008A468B">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6C21BD5D" w14:textId="77777777" w:rsidR="008A468B" w:rsidRDefault="008A468B" w:rsidP="008A468B">
      <w:pPr>
        <w:keepNext/>
      </w:pPr>
      <w:r>
        <w:lastRenderedPageBreak/>
        <w:t>The 5G Media Services Architecture maps the overall high-level architecture shown in Figure 4.1-1 above to the general architecture shown in Figure 4.1-2 below.</w:t>
      </w:r>
    </w:p>
    <w:p w14:paraId="656A9098" w14:textId="77777777" w:rsidR="008A468B" w:rsidRDefault="008A468B" w:rsidP="008A468B">
      <w:pPr>
        <w:pStyle w:val="TF"/>
        <w:keepNext/>
      </w:pPr>
      <w:r>
        <w:object w:dxaOrig="23581" w:dyaOrig="10031" w14:anchorId="1BE63A97">
          <v:shape id="_x0000_i1026" type="#_x0000_t75" style="width:513.75pt;height:226.5pt" o:ole="">
            <v:imagedata r:id="rId17" o:title="" cropbottom="-2450f"/>
          </v:shape>
          <o:OLEObject Type="Embed" ProgID="Visio.Drawing.15" ShapeID="_x0000_i1026" DrawAspect="Content" ObjectID="_1683377629" r:id="rId18"/>
        </w:object>
      </w:r>
      <w:r>
        <w:t>Figure 4.1</w:t>
      </w:r>
      <w:r w:rsidRPr="00E63420">
        <w:t>-</w:t>
      </w:r>
      <w:r>
        <w:t>2</w:t>
      </w:r>
      <w:r w:rsidRPr="00E63420">
        <w:t xml:space="preserve">: </w:t>
      </w:r>
      <w:r>
        <w:t>5G Media Streaming General Architecture</w:t>
      </w:r>
    </w:p>
    <w:p w14:paraId="443A0224" w14:textId="69D6D1F6" w:rsidR="008A468B" w:rsidRDefault="008A468B" w:rsidP="008A468B">
      <w:pPr>
        <w:pStyle w:val="NO"/>
      </w:pPr>
      <w:r>
        <w:t>NOTE:</w:t>
      </w:r>
      <w:r>
        <w:tab/>
        <w:t xml:space="preserve">In Figure 4.1-2 the 5GMS Client in the UE is depicted in the form of </w:t>
      </w:r>
      <w:del w:id="59" w:author="CLo" w:date="2021-05-10T20:37:00Z">
        <w:r w:rsidDel="00B534F0">
          <w:delText xml:space="preserve">a UE that exposes APIs to the </w:delText>
        </w:r>
      </w:del>
      <w:del w:id="60" w:author="Richard Bradbury (revisions)" w:date="2021-05-13T11:39:00Z">
        <w:r w:rsidDel="001948F2">
          <w:delText xml:space="preserve">constituent functions </w:delText>
        </w:r>
      </w:del>
      <w:r>
        <w:t xml:space="preserve">Media Session Handler and Media Stream Handler </w:t>
      </w:r>
      <w:ins w:id="61" w:author="Richard Bradbury (revisions)" w:date="2021-05-13T11:39:00Z">
        <w:r w:rsidR="001948F2">
          <w:t>constituent function</w:t>
        </w:r>
      </w:ins>
      <w:ins w:id="62" w:author="Richard Bradbury (revisions)" w:date="2021-05-13T11:40:00Z">
        <w:r w:rsidR="001948F2">
          <w:t xml:space="preserve">s </w:t>
        </w:r>
      </w:ins>
      <w:ins w:id="63" w:author="CLo" w:date="2021-05-10T20:37:00Z">
        <w:r w:rsidR="00653059">
          <w:t xml:space="preserve">which expose APIs to one another </w:t>
        </w:r>
      </w:ins>
      <w:r>
        <w:t xml:space="preserve">in the same way that </w:t>
      </w:r>
      <w:del w:id="64" w:author="Richard Bradbury (revisions)" w:date="2021-05-13T11:40:00Z">
        <w:r w:rsidDel="001948F2">
          <w:delText>the same</w:delText>
        </w:r>
      </w:del>
      <w:ins w:id="65" w:author="Richard Bradbury (revisions)" w:date="2021-05-13T11:40:00Z">
        <w:r w:rsidR="001948F2">
          <w:t>those</w:t>
        </w:r>
      </w:ins>
      <w:r>
        <w:t xml:space="preserve"> APIs are exposed to 5GMS-</w:t>
      </w:r>
      <w:del w:id="66" w:author="CLo" w:date="2021-05-10T20:38:00Z">
        <w:r w:rsidDel="007A1AAD">
          <w:delText>a</w:delText>
        </w:r>
      </w:del>
      <w:ins w:id="67" w:author="CLo" w:date="2021-05-10T20:38:00Z">
        <w:r w:rsidR="001948F2">
          <w:t>A</w:t>
        </w:r>
      </w:ins>
      <w:r>
        <w:t xml:space="preserve">ware </w:t>
      </w:r>
      <w:del w:id="68" w:author="CLo" w:date="2021-05-10T20:38:00Z">
        <w:r w:rsidDel="007A1AAD">
          <w:delText>a</w:delText>
        </w:r>
      </w:del>
      <w:ins w:id="69" w:author="CLo" w:date="2021-05-10T20:38:00Z">
        <w:r w:rsidR="001948F2">
          <w:t>A</w:t>
        </w:r>
      </w:ins>
      <w:r>
        <w:t xml:space="preserve">pplications. This UE architecture is not applicable generally; it is just as valid to implement a 5GMS Client that does not expose interfaces M6 </w:t>
      </w:r>
      <w:proofErr w:type="spellStart"/>
      <w:r>
        <w:t>ad</w:t>
      </w:r>
      <w:proofErr w:type="spellEnd"/>
      <w:r>
        <w:t xml:space="preserve"> M7 within the 5GMS Client. It is also valid for a 5GMS Client inside a UE to be completely self-contained, such that all functionality typically implemented in the 5GMS-</w:t>
      </w:r>
      <w:del w:id="70" w:author="CLo" w:date="2021-05-10T20:38:00Z">
        <w:r w:rsidDel="007A1AAD">
          <w:delText>a</w:delText>
        </w:r>
      </w:del>
      <w:ins w:id="71" w:author="CLo" w:date="2021-05-10T20:38:00Z">
        <w:r w:rsidR="001948F2">
          <w:t>A</w:t>
        </w:r>
      </w:ins>
      <w:r>
        <w:t xml:space="preserve">ware </w:t>
      </w:r>
      <w:del w:id="72" w:author="CLo" w:date="2021-05-10T20:38:00Z">
        <w:r w:rsidDel="007A1AAD">
          <w:delText>a</w:delText>
        </w:r>
      </w:del>
      <w:ins w:id="73" w:author="CLo" w:date="2021-05-10T20:38:00Z">
        <w:r w:rsidR="001948F2">
          <w:t>A</w:t>
        </w:r>
      </w:ins>
      <w:r>
        <w:t>pplication is embedded in the UE and thus interfaces M6 and M7 are not exposed at all.</w:t>
      </w:r>
    </w:p>
    <w:p w14:paraId="007100A4" w14:textId="77777777" w:rsidR="008A468B" w:rsidRPr="00E63420" w:rsidRDefault="008A468B" w:rsidP="008A468B">
      <w:r>
        <w:t>The remainder of the present document specifies stage 2 aspects of the media streaming functional entities shown in the general architecture of Figure 4.1-2.</w:t>
      </w:r>
    </w:p>
    <w:p w14:paraId="0A3233BA" w14:textId="77777777" w:rsidR="008A468B" w:rsidRPr="00E63420" w:rsidRDefault="008A468B" w:rsidP="008A468B">
      <w:r w:rsidRPr="00E63420">
        <w:t>This architecture specification addresses two main scenarios</w:t>
      </w:r>
      <w:r>
        <w:t xml:space="preserve"> as concerns each individual media streaming operation</w:t>
      </w:r>
      <w:r w:rsidRPr="00E63420">
        <w:t>:</w:t>
      </w:r>
    </w:p>
    <w:p w14:paraId="42F71720" w14:textId="77777777" w:rsidR="008A468B" w:rsidRPr="00E63420" w:rsidRDefault="008A468B" w:rsidP="008A468B">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1C3F0094" w14:textId="77777777" w:rsidR="008A468B" w:rsidRPr="00E63420" w:rsidRDefault="008A468B" w:rsidP="008A468B">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3805F6BF" w14:textId="030481F3" w:rsidR="008A468B" w:rsidRDefault="008A468B" w:rsidP="008A468B">
      <w:r>
        <w:t>The functional entities and interfaces of the media streaming general architecture need to be elaborated with specificities relating to downlink and uplink streaming. For this purpose</w:t>
      </w:r>
      <w:ins w:id="74" w:author="Richard Bradbury (revisions)" w:date="2021-05-13T11:53:00Z">
        <w:r w:rsidR="001948F2">
          <w:t>,</w:t>
        </w:r>
      </w:ins>
      <w:r>
        <w:t xml:space="preserve"> corresponding descriptions add the suffix “d” for downlink and “u” for uplink functionality as appropriate in each case.</w:t>
      </w:r>
    </w:p>
    <w:p w14:paraId="57D7D414" w14:textId="77777777" w:rsidR="008A468B" w:rsidRPr="00E63420" w:rsidRDefault="008A468B" w:rsidP="008A468B">
      <w:r w:rsidRPr="00E63420">
        <w:t xml:space="preserve">Clause 4.2 introduces the 5G Unicast Downlink </w:t>
      </w:r>
      <w:r>
        <w:t xml:space="preserve">Media </w:t>
      </w:r>
      <w:r w:rsidRPr="00E63420">
        <w:t xml:space="preserve">Streaming </w:t>
      </w:r>
      <w:r>
        <w:t>a</w:t>
      </w:r>
      <w:r w:rsidRPr="00E63420">
        <w:t>rchitecture.</w:t>
      </w:r>
    </w:p>
    <w:p w14:paraId="0DEFE32D" w14:textId="77777777" w:rsidR="008A468B" w:rsidRPr="00E63420" w:rsidRDefault="008A468B" w:rsidP="008A468B">
      <w:r w:rsidRPr="00E63420">
        <w:t xml:space="preserve">Clause 4.3 introduces the 5G Unicast Uplink </w:t>
      </w:r>
      <w:r>
        <w:t xml:space="preserve">Media </w:t>
      </w:r>
      <w:r w:rsidRPr="00E63420">
        <w:t xml:space="preserve">Streaming </w:t>
      </w:r>
      <w:r>
        <w:t>a</w:t>
      </w:r>
      <w:r w:rsidRPr="00E63420">
        <w:t>rchitecture.</w:t>
      </w:r>
    </w:p>
    <w:p w14:paraId="46EAFC01" w14:textId="77777777" w:rsidR="008A468B" w:rsidRPr="00E63420" w:rsidRDefault="008A468B" w:rsidP="008A468B">
      <w:pPr>
        <w:pStyle w:val="Heading2"/>
      </w:pPr>
      <w:bookmarkStart w:id="75" w:name="_Toc26271238"/>
      <w:bookmarkStart w:id="76" w:name="_Toc36234908"/>
      <w:bookmarkStart w:id="77" w:name="_Toc36234979"/>
      <w:bookmarkStart w:id="78" w:name="_Toc36235051"/>
      <w:bookmarkStart w:id="79" w:name="_Toc36235123"/>
      <w:bookmarkStart w:id="80" w:name="_Toc41632793"/>
      <w:bookmarkStart w:id="81" w:name="_Toc51790671"/>
      <w:bookmarkStart w:id="82" w:name="_Toc61546981"/>
      <w:r w:rsidRPr="00E63420">
        <w:lastRenderedPageBreak/>
        <w:t>4.2</w:t>
      </w:r>
      <w:r w:rsidRPr="00E63420">
        <w:tab/>
        <w:t xml:space="preserve">5G Unicast Downlink </w:t>
      </w:r>
      <w:r>
        <w:t xml:space="preserve">Media </w:t>
      </w:r>
      <w:r w:rsidRPr="00E63420">
        <w:t>Streaming Architecture</w:t>
      </w:r>
      <w:bookmarkEnd w:id="75"/>
      <w:bookmarkEnd w:id="76"/>
      <w:bookmarkEnd w:id="77"/>
      <w:bookmarkEnd w:id="78"/>
      <w:bookmarkEnd w:id="79"/>
      <w:bookmarkEnd w:id="80"/>
      <w:bookmarkEnd w:id="81"/>
      <w:bookmarkEnd w:id="82"/>
    </w:p>
    <w:p w14:paraId="3FD29738" w14:textId="77777777" w:rsidR="008A468B" w:rsidRPr="00E63420" w:rsidRDefault="008A468B" w:rsidP="008A468B">
      <w:pPr>
        <w:pStyle w:val="Heading3"/>
      </w:pPr>
      <w:bookmarkStart w:id="83" w:name="_Toc26271239"/>
      <w:bookmarkStart w:id="84" w:name="_Toc36234909"/>
      <w:bookmarkStart w:id="85" w:name="_Toc36234980"/>
      <w:bookmarkStart w:id="86" w:name="_Toc36235052"/>
      <w:bookmarkStart w:id="87" w:name="_Toc36235124"/>
      <w:bookmarkStart w:id="88" w:name="_Toc41632794"/>
      <w:bookmarkStart w:id="89" w:name="_Toc51790672"/>
      <w:bookmarkStart w:id="90" w:name="_Toc61546982"/>
      <w:r w:rsidRPr="00E63420">
        <w:t>4.2.1</w:t>
      </w:r>
      <w:r w:rsidRPr="00E63420">
        <w:tab/>
        <w:t>Standalone – Non-Roaming</w:t>
      </w:r>
      <w:bookmarkEnd w:id="83"/>
      <w:bookmarkEnd w:id="84"/>
      <w:bookmarkEnd w:id="85"/>
      <w:bookmarkEnd w:id="86"/>
      <w:bookmarkEnd w:id="87"/>
      <w:bookmarkEnd w:id="88"/>
      <w:bookmarkEnd w:id="89"/>
      <w:bookmarkEnd w:id="90"/>
    </w:p>
    <w:p w14:paraId="0D00058E" w14:textId="77777777" w:rsidR="008A468B" w:rsidRDefault="008A468B" w:rsidP="008A468B">
      <w:pPr>
        <w:keepNext/>
      </w:pPr>
      <w:r>
        <w:t>The 5GMSd Application Provider uses 5GMSd functions for downlink streaming services. It provides a 5GMSd-Aware Application on the UE the ability to make use of 5GMSd Client and network functions using 5GMSd interfaces and APIs.</w:t>
      </w:r>
    </w:p>
    <w:p w14:paraId="54E1D3A1" w14:textId="77777777" w:rsidR="008A468B" w:rsidRDefault="008A468B" w:rsidP="008A468B">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7680A66B" w14:textId="77777777" w:rsidR="008A468B" w:rsidRDefault="008A468B" w:rsidP="008A468B">
      <w:pPr>
        <w:pStyle w:val="B1"/>
        <w:keepNext/>
      </w:pPr>
      <w:r>
        <w:t>-</w:t>
      </w:r>
      <w:r>
        <w:tab/>
      </w:r>
      <w:r w:rsidRPr="00C670DD">
        <w:rPr>
          <w:b/>
          <w:bCs/>
        </w:rPr>
        <w:t>5GMSd AF:</w:t>
      </w:r>
      <w:r>
        <w:t xml:space="preserve"> An Application Function similar to that defined in TS 23.501 [2] clause 6.2.10, dedicated to 5G Downlink Media Streaming.</w:t>
      </w:r>
    </w:p>
    <w:p w14:paraId="407D5C65" w14:textId="77777777" w:rsidR="008A468B" w:rsidRDefault="008A468B" w:rsidP="008A468B">
      <w:pPr>
        <w:pStyle w:val="B1"/>
      </w:pPr>
      <w:r>
        <w:t>-</w:t>
      </w:r>
      <w:r>
        <w:tab/>
      </w:r>
      <w:r w:rsidRPr="00C670DD">
        <w:rPr>
          <w:b/>
          <w:bCs/>
        </w:rPr>
        <w:t>5GMSd AS:</w:t>
      </w:r>
      <w:r>
        <w:t xml:space="preserve"> An Application Server dedicated to 5G Downlink Media Streaming.</w:t>
      </w:r>
    </w:p>
    <w:p w14:paraId="244E5C8B" w14:textId="77777777" w:rsidR="008A468B" w:rsidRDefault="008A468B" w:rsidP="008A468B">
      <w:pPr>
        <w:pStyle w:val="B1"/>
      </w:pPr>
      <w:r>
        <w:t>-</w:t>
      </w:r>
      <w:r>
        <w:tab/>
      </w:r>
      <w:r w:rsidRPr="00C670DD">
        <w:rPr>
          <w:b/>
          <w:bCs/>
        </w:rPr>
        <w:t>5GMSd Client:</w:t>
      </w:r>
      <w:r>
        <w:t xml:space="preserve"> A UE internal function dedicated to 5G Downlink Media Streaming.</w:t>
      </w:r>
    </w:p>
    <w:p w14:paraId="6D410FC5" w14:textId="3992F468" w:rsidR="008A468B" w:rsidRDefault="008A468B" w:rsidP="008A468B">
      <w:bookmarkStart w:id="91" w:name="_Hlk16843497"/>
      <w:r>
        <w:t xml:space="preserve">5GMSd AF and 5GMSd AS are Data Network (DN) functions and communicate with the UE </w:t>
      </w:r>
      <w:ins w:id="92" w:author="CLo2" w:date="2021-05-19T20:58:00Z">
        <w:r w:rsidR="00873BAE">
          <w:t xml:space="preserve">via the </w:t>
        </w:r>
      </w:ins>
      <w:ins w:id="93" w:author="CLo" w:date="2021-05-10T20:39:00Z">
        <w:r w:rsidR="00240F1C">
          <w:t xml:space="preserve">User Plane Function (UPF) </w:t>
        </w:r>
      </w:ins>
      <w:del w:id="94" w:author="CLo2" w:date="2021-05-19T20:58:00Z">
        <w:r w:rsidDel="00484239">
          <w:delText xml:space="preserve">via </w:delText>
        </w:r>
      </w:del>
      <w:ins w:id="95" w:author="CLo2" w:date="2021-05-19T20:58:00Z">
        <w:r w:rsidR="00484239">
          <w:t xml:space="preserve">using the </w:t>
        </w:r>
      </w:ins>
      <w:r>
        <w:t xml:space="preserve">N6 </w:t>
      </w:r>
      <w:ins w:id="96" w:author="CLo2" w:date="2021-05-19T20:58:00Z">
        <w:r w:rsidR="00484239">
          <w:t xml:space="preserve">reference point </w:t>
        </w:r>
      </w:ins>
      <w:r>
        <w:t>as defined in TS 23.501 [2].</w:t>
      </w:r>
    </w:p>
    <w:p w14:paraId="7406D925" w14:textId="77777777" w:rsidR="008A468B" w:rsidRDefault="008A468B" w:rsidP="008A468B">
      <w:r>
        <w:t>Functions in trusted DNs are trusted by the operator’s network as illustrated in Figure 4.2.3-5 of TS 23.501 [2]. Therefore, AFs in trusted DNs may directly communicate with relevant 5G Core functions.</w:t>
      </w:r>
    </w:p>
    <w:p w14:paraId="45C565E3" w14:textId="77777777" w:rsidR="008A468B" w:rsidRDefault="008A468B" w:rsidP="008A468B">
      <w:r>
        <w:t>Functions in external DNs, i.e. 5GMSd AFs in external DNs, may only communicate with 5G Core functions via the NEF using N33.</w:t>
      </w:r>
    </w:p>
    <w:bookmarkEnd w:id="91"/>
    <w:p w14:paraId="40E2A2A3" w14:textId="77777777" w:rsidR="008A468B" w:rsidRDefault="008A468B" w:rsidP="008A468B">
      <w:pPr>
        <w:pStyle w:val="NO"/>
      </w:pPr>
      <w:r>
        <w:t>NOTE 1:</w:t>
      </w:r>
      <w:r>
        <w:tab/>
        <w:t>The 5GMS architecture may be applied to an EPS although such an application is not specified in the present document and is left to the discretion of deployments and implementations.</w:t>
      </w:r>
    </w:p>
    <w:p w14:paraId="518613A4" w14:textId="77777777" w:rsidR="008A468B" w:rsidRPr="00E63420" w:rsidRDefault="008A468B" w:rsidP="008A468B">
      <w:pPr>
        <w:pStyle w:val="TH"/>
      </w:pPr>
      <w:r>
        <w:object w:dxaOrig="23431" w:dyaOrig="9961" w14:anchorId="6A6278D6">
          <v:shape id="_x0000_i1027" type="#_x0000_t75" style="width:481.5pt;height:204.75pt" o:ole="">
            <v:imagedata r:id="rId19" o:title=""/>
          </v:shape>
          <o:OLEObject Type="Embed" ProgID="Visio.Drawing.15" ShapeID="_x0000_i1027" DrawAspect="Content" ObjectID="_1683377630" r:id="rId20"/>
        </w:object>
      </w:r>
    </w:p>
    <w:p w14:paraId="1FAC5EE9" w14:textId="77777777" w:rsidR="008A468B" w:rsidRDefault="008A468B" w:rsidP="008A468B">
      <w:pPr>
        <w:pStyle w:val="TF"/>
      </w:pPr>
      <w:r w:rsidRPr="00E63420">
        <w:t xml:space="preserve">Figure 4.2.1-1: </w:t>
      </w:r>
      <w:r>
        <w:t>5G Downlink Media Streaming within 5G System</w:t>
      </w:r>
    </w:p>
    <w:p w14:paraId="32C1CC70" w14:textId="77777777" w:rsidR="008A468B" w:rsidRDefault="008A468B" w:rsidP="008A468B">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FCCBC94" w14:textId="77777777" w:rsidR="008A468B" w:rsidRPr="00E63420" w:rsidRDefault="008A468B" w:rsidP="008A468B">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7C6B5613" w14:textId="77777777" w:rsidR="008A468B" w:rsidRDefault="008A468B" w:rsidP="008A468B">
      <w:pPr>
        <w:pStyle w:val="TH"/>
      </w:pPr>
      <w:r>
        <w:object w:dxaOrig="23581" w:dyaOrig="10031" w14:anchorId="5EC29C9B">
          <v:shape id="_x0000_i1028" type="#_x0000_t75" style="width:480.75pt;height:204.75pt" o:ole="">
            <v:imagedata r:id="rId21" o:title=""/>
          </v:shape>
          <o:OLEObject Type="Embed" ProgID="Visio.Drawing.15" ShapeID="_x0000_i1028" DrawAspect="Content" ObjectID="_1683377631" r:id="rId22"/>
        </w:object>
      </w:r>
    </w:p>
    <w:p w14:paraId="3CD20EB7" w14:textId="77777777" w:rsidR="008A468B" w:rsidRDefault="008A468B" w:rsidP="008A468B">
      <w:pPr>
        <w:pStyle w:val="TF"/>
      </w:pPr>
      <w:r w:rsidRPr="00E63420">
        <w:t>Figure 4.2.1-</w:t>
      </w:r>
      <w:r>
        <w:t>2</w:t>
      </w:r>
      <w:r w:rsidRPr="00E63420">
        <w:t xml:space="preserve">: Media Architecture for unicast downlink </w:t>
      </w:r>
      <w:r>
        <w:t xml:space="preserve">media </w:t>
      </w:r>
      <w:r w:rsidRPr="00E63420">
        <w:t>streaming</w:t>
      </w:r>
    </w:p>
    <w:p w14:paraId="618B470A" w14:textId="77777777" w:rsidR="008A468B" w:rsidRPr="00E63420" w:rsidRDefault="008A468B" w:rsidP="008A468B">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p>
    <w:p w14:paraId="37312C31" w14:textId="77777777" w:rsidR="008A468B" w:rsidRPr="00E63420" w:rsidRDefault="008A468B" w:rsidP="008A468B">
      <w:pPr>
        <w:pStyle w:val="NO"/>
      </w:pPr>
      <w:r w:rsidRPr="00E63420">
        <w:t xml:space="preserve">NOTE </w:t>
      </w:r>
      <w:r>
        <w:t>4</w:t>
      </w:r>
      <w:r w:rsidRPr="00E63420">
        <w:t>:</w:t>
      </w:r>
      <w:r>
        <w:tab/>
      </w:r>
      <w:r w:rsidRPr="00E63420">
        <w:t>Red ovals indicate API provider functions.</w:t>
      </w:r>
    </w:p>
    <w:p w14:paraId="74791A4E" w14:textId="77777777" w:rsidR="008A468B" w:rsidRDefault="008A468B" w:rsidP="008A468B">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64F31F9D" w14:textId="66ECC263" w:rsidR="008A468B" w:rsidRDefault="008A468B" w:rsidP="008A468B">
      <w:pPr>
        <w:pStyle w:val="NO"/>
      </w:pPr>
      <w:r w:rsidRPr="00E63420">
        <w:t xml:space="preserve">NOTE </w:t>
      </w:r>
      <w:r>
        <w:t>6</w:t>
      </w:r>
      <w:r w:rsidRPr="00E63420">
        <w:t>:</w:t>
      </w:r>
      <w:r w:rsidRPr="00E63420">
        <w:tab/>
      </w:r>
      <w:r>
        <w:t xml:space="preserve">Some information might also be exchanged </w:t>
      </w:r>
      <w:ins w:id="97" w:author="CLo" w:date="2021-05-10T20:39:00Z">
        <w:r w:rsidR="00316D0A">
          <w:t>between 5GMSd entities and</w:t>
        </w:r>
      </w:ins>
      <w:del w:id="98" w:author="CLo" w:date="2021-05-10T20:39:00Z">
        <w:r w:rsidDel="00316D0A">
          <w:delText>via</w:delText>
        </w:r>
      </w:del>
      <w:r>
        <w:t xml:space="preserve"> the OAM, although the OAM is not explicitly shown in the architecture.</w:t>
      </w:r>
    </w:p>
    <w:p w14:paraId="5E10BED9" w14:textId="77777777" w:rsidR="008A468B" w:rsidRPr="00E63420" w:rsidRDefault="008A468B" w:rsidP="008A468B">
      <w:pPr>
        <w:keepNext/>
      </w:pPr>
      <w:r w:rsidRPr="00E63420">
        <w:t>The following functions are defined:</w:t>
      </w:r>
    </w:p>
    <w:p w14:paraId="43766B7D" w14:textId="77777777" w:rsidR="008A468B" w:rsidRDefault="008A468B" w:rsidP="008A468B">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31068064" w14:textId="77777777" w:rsidR="008A468B" w:rsidRDefault="008A468B" w:rsidP="008A468B">
      <w:pPr>
        <w:pStyle w:val="B1"/>
      </w:pPr>
      <w:r>
        <w:t>-</w:t>
      </w:r>
      <w:r>
        <w:tab/>
        <w:t>The 5GMSd Client contains two subfunctions:</w:t>
      </w:r>
    </w:p>
    <w:p w14:paraId="617837F8" w14:textId="3B7111AD" w:rsidR="008A468B" w:rsidRDefault="008A468B" w:rsidP="008A468B">
      <w:pPr>
        <w:pStyle w:val="B2"/>
      </w:pPr>
      <w:r>
        <w:t>-</w:t>
      </w:r>
      <w:r>
        <w:tab/>
      </w:r>
      <w:r w:rsidRPr="00C670DD">
        <w:rPr>
          <w:b/>
          <w:bCs/>
        </w:rPr>
        <w:t>Media Session Handler:</w:t>
      </w:r>
      <w:r>
        <w:t xml:space="preserve"> A function on the UE that communicates with the 5GMSd AF in order to establish, control and support the delivery of a media session</w:t>
      </w:r>
      <w:ins w:id="99" w:author="CLo" w:date="2021-05-10T20:40:00Z">
        <w:r w:rsidR="00A55DA0">
          <w:t xml:space="preserve">, </w:t>
        </w:r>
        <w:r w:rsidR="00620EC4">
          <w:t xml:space="preserve">and may perform additional functions such as consumption and </w:t>
        </w:r>
        <w:proofErr w:type="spellStart"/>
        <w:r w:rsidR="00620EC4">
          <w:t>QoE</w:t>
        </w:r>
        <w:proofErr w:type="spellEnd"/>
        <w:r w:rsidR="00620EC4">
          <w:t xml:space="preserve"> metrics collection and reporting</w:t>
        </w:r>
      </w:ins>
      <w:r>
        <w:t>. The Media Session Handler may expose APIs that can be used by the 5GMSd-Aware Application.</w:t>
      </w:r>
    </w:p>
    <w:p w14:paraId="5C081569" w14:textId="77777777" w:rsidR="008A468B" w:rsidRPr="00E63420" w:rsidRDefault="008A468B" w:rsidP="008A468B">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3D2A41B3" w14:textId="77777777" w:rsidR="008A468B" w:rsidRPr="00E63420" w:rsidRDefault="008A468B" w:rsidP="008A468B">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192740BA" w14:textId="77777777" w:rsidR="008A468B" w:rsidRPr="00E63420" w:rsidRDefault="008A468B" w:rsidP="008A468B">
      <w:pPr>
        <w:pStyle w:val="B1"/>
      </w:pPr>
      <w:r w:rsidRPr="00E63420">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for example a Content Delivery Network (CDN)</w:t>
      </w:r>
      <w:r w:rsidRPr="00E63420">
        <w:t>.</w:t>
      </w:r>
    </w:p>
    <w:p w14:paraId="11EAEB1A" w14:textId="4A2E7307" w:rsidR="008A468B" w:rsidRPr="00E63420" w:rsidRDefault="008A468B" w:rsidP="008A468B">
      <w:pPr>
        <w:pStyle w:val="B1"/>
      </w:pPr>
      <w:r w:rsidRPr="00E63420">
        <w:lastRenderedPageBreak/>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w:t>
      </w:r>
      <w:ins w:id="100" w:author="CLo" w:date="2021-05-10T20:45:00Z">
        <w:r w:rsidR="008664D5">
          <w:t>interface</w:t>
        </w:r>
      </w:ins>
      <w:ins w:id="101" w:author="CLo" w:date="2021-05-10T20:46:00Z">
        <w:r w:rsidR="008664D5">
          <w:t xml:space="preserve">s </w:t>
        </w:r>
      </w:ins>
      <w:r>
        <w:t xml:space="preserve">to stream media to 5GMSd-Aware </w:t>
      </w:r>
      <w:del w:id="102" w:author="CLo" w:date="2021-05-10T20:46:00Z">
        <w:r w:rsidDel="0053091B">
          <w:delText>a</w:delText>
        </w:r>
      </w:del>
      <w:ins w:id="103" w:author="CLo" w:date="2021-05-10T20:46:00Z">
        <w:r w:rsidR="001948F2">
          <w:t>A</w:t>
        </w:r>
      </w:ins>
      <w:r>
        <w:t>pplications</w:t>
      </w:r>
      <w:r w:rsidRPr="00E63420">
        <w:t>.</w:t>
      </w:r>
    </w:p>
    <w:p w14:paraId="7C49FB84" w14:textId="77777777" w:rsidR="008A468B" w:rsidRPr="00E63420" w:rsidRDefault="008A468B" w:rsidP="008A468B">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D42E433" w14:textId="77777777" w:rsidR="008A468B" w:rsidRDefault="008A468B" w:rsidP="008A468B">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4A394C12" w14:textId="77777777" w:rsidR="008A468B" w:rsidRPr="00E63420" w:rsidRDefault="008A468B" w:rsidP="008A468B">
      <w:pPr>
        <w:keepNext/>
      </w:pPr>
      <w:r>
        <w:t>The following interfaces are defined for 5G Downlink Media Streaming</w:t>
      </w:r>
      <w:r w:rsidRPr="00E63420">
        <w:t>:</w:t>
      </w:r>
    </w:p>
    <w:p w14:paraId="13283CB0" w14:textId="792D6C19" w:rsidR="008A468B" w:rsidRPr="00E63420" w:rsidRDefault="008A468B" w:rsidP="008A468B">
      <w:pPr>
        <w:pStyle w:val="B1"/>
      </w:pPr>
      <w:r>
        <w:t>-</w:t>
      </w:r>
      <w:r>
        <w:tab/>
      </w:r>
      <w:r w:rsidRPr="00DC4791">
        <w:t>M1d</w:t>
      </w:r>
      <w:r>
        <w:t xml:space="preserve"> (5GMSd Provisioning API): External API, exposed by the 5GMSd AF </w:t>
      </w:r>
      <w:ins w:id="104" w:author="CLo" w:date="2021-05-10T20:47:00Z">
        <w:r w:rsidR="00E22A71">
          <w:t>which enables the 5GMS</w:t>
        </w:r>
      </w:ins>
      <w:ins w:id="105" w:author="Richard Bradbury (revisions)" w:date="2021-05-13T11:43:00Z">
        <w:r w:rsidR="001948F2">
          <w:t>d</w:t>
        </w:r>
      </w:ins>
      <w:ins w:id="106" w:author="CLo" w:date="2021-05-10T20:47:00Z">
        <w:r w:rsidR="00E22A71">
          <w:t xml:space="preserve"> Application Provider</w:t>
        </w:r>
      </w:ins>
      <w:ins w:id="107" w:author="CLo" w:date="2021-05-10T20:48:00Z">
        <w:r w:rsidR="00BE3013">
          <w:t xml:space="preserve"> </w:t>
        </w:r>
      </w:ins>
      <w:r>
        <w:t xml:space="preserve">to provision the usage of the 5G Media Streaming System </w:t>
      </w:r>
      <w:ins w:id="108" w:author="Richard Bradbury (revisions)" w:date="2021-05-13T11:44:00Z">
        <w:r w:rsidR="001948F2">
          <w:t xml:space="preserve">for downlink media streaming </w:t>
        </w:r>
      </w:ins>
      <w:r>
        <w:t>and to obtain feedback.</w:t>
      </w:r>
    </w:p>
    <w:p w14:paraId="09ACDFDE" w14:textId="77777777" w:rsidR="008A468B" w:rsidRPr="00E63420" w:rsidRDefault="008A468B" w:rsidP="008A468B">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4814F667" w14:textId="77777777" w:rsidR="008A468B" w:rsidRDefault="008A468B" w:rsidP="008A468B">
      <w:pPr>
        <w:pStyle w:val="B1"/>
      </w:pPr>
      <w:r>
        <w:t>-</w:t>
      </w:r>
      <w:r>
        <w:tab/>
      </w:r>
      <w:r w:rsidRPr="00DC4791">
        <w:t>M3d</w:t>
      </w:r>
      <w:r>
        <w:t>: (Internal and NOT SPECIFIED): Internal API used to exchange information for content hosting on a 5GMSd AS within the trusted DN.</w:t>
      </w:r>
    </w:p>
    <w:p w14:paraId="673DB471" w14:textId="77777777" w:rsidR="008A468B" w:rsidRDefault="008A468B" w:rsidP="008A468B">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454049E3" w14:textId="71EAB9B0" w:rsidR="008A468B" w:rsidRDefault="008A468B" w:rsidP="008A468B">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for media session handling, control</w:t>
      </w:r>
      <w:ins w:id="109" w:author="CLo" w:date="2021-05-10T20:49:00Z">
        <w:r w:rsidR="00862F58">
          <w:t>, reporting</w:t>
        </w:r>
      </w:ins>
      <w:r>
        <w:t xml:space="preserve"> and assistance </w:t>
      </w:r>
      <w:r w:rsidRPr="00E63420">
        <w:t>that also include appropriate security mechanisms</w:t>
      </w:r>
      <w:r>
        <w:t>,</w:t>
      </w:r>
      <w:r w:rsidRPr="00E63420">
        <w:t xml:space="preserve"> e.g. authorization and authentication.</w:t>
      </w:r>
    </w:p>
    <w:p w14:paraId="4E5F6673" w14:textId="77777777" w:rsidR="008A468B" w:rsidRDefault="008A468B" w:rsidP="008A468B">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3CEA3394" w14:textId="77777777" w:rsidR="008A468B" w:rsidRDefault="008A468B" w:rsidP="008A468B">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7FC97A85" w14:textId="77F18E17" w:rsidR="008A468B" w:rsidRDefault="008A468B" w:rsidP="008A468B">
      <w:pPr>
        <w:pStyle w:val="B1"/>
      </w:pPr>
      <w:r>
        <w:t>-</w:t>
      </w:r>
      <w:r>
        <w:tab/>
      </w:r>
      <w:r w:rsidRPr="00DC4791">
        <w:t>M8d</w:t>
      </w:r>
      <w:r>
        <w:t xml:space="preserve">: (Application API): application interface used for information exchange between the 5GMSd-Aware </w:t>
      </w:r>
      <w:del w:id="110" w:author="CLo" w:date="2021-05-10T20:49:00Z">
        <w:r w:rsidDel="006B484F">
          <w:delText>a</w:delText>
        </w:r>
      </w:del>
      <w:ins w:id="111" w:author="CLo" w:date="2021-05-10T20:49:00Z">
        <w:r w:rsidR="001948F2">
          <w:t>A</w:t>
        </w:r>
      </w:ins>
      <w:r>
        <w:t>pplication and the 5GMSd Application Provider, for example to provide Service Access Information to the 5GMSd-Aware Application. This API is external to the 5G System and not specified by 5GMS.</w:t>
      </w:r>
    </w:p>
    <w:p w14:paraId="6F6E44A3" w14:textId="77777777" w:rsidR="008A468B" w:rsidRPr="00E63420" w:rsidRDefault="008A468B" w:rsidP="008A468B">
      <w:pPr>
        <w:pStyle w:val="NO"/>
      </w:pPr>
      <w:r w:rsidRPr="00E63420">
        <w:t>NOTE</w:t>
      </w:r>
      <w:r>
        <w:t xml:space="preserve"> 8</w:t>
      </w:r>
      <w:r w:rsidRPr="00E63420">
        <w:t>:</w:t>
      </w:r>
      <w:r>
        <w:tab/>
      </w:r>
      <w:r w:rsidRPr="00E63420">
        <w:t>Non-Standalone, Roaming, Non-3GPP Access and EPC-5GC interworking aspects are FFS.</w:t>
      </w:r>
    </w:p>
    <w:p w14:paraId="744C1906" w14:textId="77777777" w:rsidR="008A468B" w:rsidRPr="00E63420" w:rsidRDefault="008A468B" w:rsidP="008A468B">
      <w:pPr>
        <w:keepNext/>
      </w:pPr>
      <w:r w:rsidRPr="00E63420">
        <w:t xml:space="preserve">The following subfunctions are identified as a part of a more detailed breakdown of the </w:t>
      </w:r>
      <w:r>
        <w:t xml:space="preserve">5GMSd AS </w:t>
      </w:r>
      <w:r w:rsidRPr="00E63420">
        <w:t>for stage 3 specifications:</w:t>
      </w:r>
    </w:p>
    <w:p w14:paraId="2668E61B" w14:textId="77777777" w:rsidR="008A468B" w:rsidRPr="00E63420" w:rsidRDefault="008A468B" w:rsidP="008A468B">
      <w:pPr>
        <w:pStyle w:val="B1"/>
      </w:pPr>
      <w:r w:rsidRPr="00E63420">
        <w:t>-</w:t>
      </w:r>
      <w:r w:rsidRPr="00E63420">
        <w:tab/>
        <w:t xml:space="preserve">Adaptive Bit Rate (ABR) Encoder, Encryption and </w:t>
      </w:r>
      <w:proofErr w:type="spellStart"/>
      <w:r w:rsidRPr="00E63420">
        <w:t>Encapsulator</w:t>
      </w:r>
      <w:proofErr w:type="spellEnd"/>
      <w:r>
        <w:t>.</w:t>
      </w:r>
    </w:p>
    <w:p w14:paraId="21505514" w14:textId="77777777" w:rsidR="008A468B" w:rsidRPr="00E63420" w:rsidRDefault="008A468B" w:rsidP="008A468B">
      <w:pPr>
        <w:pStyle w:val="B1"/>
      </w:pPr>
      <w:r w:rsidRPr="00E63420">
        <w:t>-</w:t>
      </w:r>
      <w:r w:rsidRPr="00E63420">
        <w:tab/>
        <w:t>Manifest (</w:t>
      </w:r>
      <w:r>
        <w:t>e.g.</w:t>
      </w:r>
      <w:r w:rsidRPr="00E63420">
        <w:t xml:space="preserve"> MPD) Generator and Segment (</w:t>
      </w:r>
      <w:r>
        <w:t>e.g.</w:t>
      </w:r>
      <w:r w:rsidRPr="00E63420">
        <w:t xml:space="preserve"> DASH) Packager</w:t>
      </w:r>
      <w:r>
        <w:t>.</w:t>
      </w:r>
    </w:p>
    <w:p w14:paraId="21DCADBE" w14:textId="77777777" w:rsidR="008A468B" w:rsidRPr="00E63420" w:rsidRDefault="008A468B" w:rsidP="008A468B">
      <w:pPr>
        <w:pStyle w:val="B1"/>
      </w:pPr>
      <w:r w:rsidRPr="00E63420">
        <w:t>-</w:t>
      </w:r>
      <w:r w:rsidRPr="00E63420">
        <w:tab/>
        <w:t>Origin Server</w:t>
      </w:r>
      <w:r>
        <w:t>.</w:t>
      </w:r>
    </w:p>
    <w:p w14:paraId="2A0224D2" w14:textId="77777777" w:rsidR="008A468B" w:rsidRPr="00E63420" w:rsidRDefault="008A468B" w:rsidP="008A468B">
      <w:pPr>
        <w:pStyle w:val="B1"/>
      </w:pPr>
      <w:r w:rsidRPr="00E63420">
        <w:t>-</w:t>
      </w:r>
      <w:r w:rsidRPr="00E63420">
        <w:tab/>
        <w:t>CDN Server (</w:t>
      </w:r>
      <w:r>
        <w:t>e.g.</w:t>
      </w:r>
      <w:r w:rsidRPr="00E63420">
        <w:t xml:space="preserve"> Edge Servers)</w:t>
      </w:r>
      <w:r>
        <w:t>.</w:t>
      </w:r>
    </w:p>
    <w:p w14:paraId="2F4B5B1D" w14:textId="77777777" w:rsidR="008A468B" w:rsidRPr="00E63420" w:rsidRDefault="008A468B" w:rsidP="008A468B">
      <w:pPr>
        <w:pStyle w:val="B1"/>
      </w:pPr>
      <w:r w:rsidRPr="00E63420">
        <w:t>-</w:t>
      </w:r>
      <w:r w:rsidRPr="00E63420">
        <w:tab/>
        <w:t>DRM Server (</w:t>
      </w:r>
      <w:r>
        <w:t>e.g.</w:t>
      </w:r>
      <w:r w:rsidRPr="00E63420">
        <w:t xml:space="preserve"> DRM License Server)</w:t>
      </w:r>
      <w:r>
        <w:t>.</w:t>
      </w:r>
    </w:p>
    <w:p w14:paraId="78F344AB" w14:textId="77777777" w:rsidR="008A468B" w:rsidRPr="00E63420" w:rsidRDefault="008A468B" w:rsidP="008A468B">
      <w:pPr>
        <w:pStyle w:val="B1"/>
      </w:pPr>
      <w:r w:rsidRPr="00E63420">
        <w:t>-</w:t>
      </w:r>
      <w:r w:rsidRPr="00E63420">
        <w:tab/>
        <w:t>Service Directory</w:t>
      </w:r>
      <w:r>
        <w:t>.</w:t>
      </w:r>
    </w:p>
    <w:p w14:paraId="279E4BDC" w14:textId="77777777" w:rsidR="008A468B" w:rsidRPr="00E63420" w:rsidRDefault="008A468B" w:rsidP="008A468B">
      <w:pPr>
        <w:pStyle w:val="B1"/>
      </w:pPr>
      <w:r w:rsidRPr="00E63420">
        <w:t>-</w:t>
      </w:r>
      <w:r w:rsidRPr="00E63420">
        <w:tab/>
        <w:t>Content Guide Server</w:t>
      </w:r>
      <w:r>
        <w:t>.</w:t>
      </w:r>
    </w:p>
    <w:p w14:paraId="7ED0F496" w14:textId="77777777" w:rsidR="008A468B" w:rsidRPr="00E63420" w:rsidRDefault="008A468B" w:rsidP="008A468B">
      <w:pPr>
        <w:pStyle w:val="B1"/>
      </w:pPr>
      <w:r w:rsidRPr="00E63420">
        <w:t>-</w:t>
      </w:r>
      <w:r w:rsidRPr="00E63420">
        <w:tab/>
        <w:t>Replacement content server (e.g. Ad content server)</w:t>
      </w:r>
      <w:r>
        <w:t>.</w:t>
      </w:r>
    </w:p>
    <w:p w14:paraId="31440B24" w14:textId="77777777" w:rsidR="008A468B" w:rsidRPr="00AB189F" w:rsidRDefault="008A468B" w:rsidP="008A468B">
      <w:pPr>
        <w:pStyle w:val="B1"/>
      </w:pPr>
      <w:r w:rsidRPr="00AB189F">
        <w:t>-</w:t>
      </w:r>
      <w:r w:rsidRPr="00AB189F">
        <w:tab/>
        <w:t>Manifest Proxy, i.e. MPD modification server.</w:t>
      </w:r>
    </w:p>
    <w:p w14:paraId="1A6C263E" w14:textId="77777777" w:rsidR="008A468B" w:rsidRPr="00E63420" w:rsidRDefault="008A468B" w:rsidP="008A468B">
      <w:pPr>
        <w:pStyle w:val="B1"/>
      </w:pPr>
      <w:r w:rsidRPr="00E63420">
        <w:t>-</w:t>
      </w:r>
      <w:r w:rsidRPr="00E63420">
        <w:tab/>
        <w:t>App Server</w:t>
      </w:r>
      <w:r>
        <w:t>.</w:t>
      </w:r>
    </w:p>
    <w:p w14:paraId="4203DAE9" w14:textId="77777777" w:rsidR="008A468B" w:rsidRDefault="008A468B" w:rsidP="008A468B">
      <w:pPr>
        <w:pStyle w:val="B1"/>
      </w:pPr>
      <w:r w:rsidRPr="00E63420">
        <w:t>-</w:t>
      </w:r>
      <w:r w:rsidRPr="00E63420">
        <w:tab/>
        <w:t>Session Management Server</w:t>
      </w:r>
      <w:r>
        <w:t>.</w:t>
      </w:r>
    </w:p>
    <w:p w14:paraId="28F1F3F0" w14:textId="77777777" w:rsidR="008A468B" w:rsidRDefault="008A468B" w:rsidP="008A468B">
      <w:r>
        <w:t>A breakdown of 5GMSd functions in the UE is provided in clause 4.2.2 below.</w:t>
      </w:r>
    </w:p>
    <w:p w14:paraId="6528091D" w14:textId="77777777" w:rsidR="008A468B" w:rsidRPr="00E63420" w:rsidRDefault="008A468B" w:rsidP="008A468B">
      <w:pPr>
        <w:pStyle w:val="Heading3"/>
      </w:pPr>
      <w:bookmarkStart w:id="112" w:name="_Toc26271240"/>
      <w:bookmarkStart w:id="113" w:name="_Toc36234910"/>
      <w:bookmarkStart w:id="114" w:name="_Toc36234981"/>
      <w:bookmarkStart w:id="115" w:name="_Toc36235053"/>
      <w:bookmarkStart w:id="116" w:name="_Toc36235125"/>
      <w:bookmarkStart w:id="117" w:name="_Toc41632795"/>
      <w:bookmarkStart w:id="118" w:name="_Toc51790673"/>
      <w:bookmarkStart w:id="119" w:name="_Toc61546983"/>
      <w:r w:rsidRPr="00E63420">
        <w:lastRenderedPageBreak/>
        <w:t>4.2.2</w:t>
      </w:r>
      <w:r w:rsidRPr="00E63420">
        <w:tab/>
        <w:t xml:space="preserve">UE </w:t>
      </w:r>
      <w:r>
        <w:t>5GMSd</w:t>
      </w:r>
      <w:r w:rsidRPr="00E63420">
        <w:t xml:space="preserve"> Functions</w:t>
      </w:r>
      <w:bookmarkEnd w:id="112"/>
      <w:bookmarkEnd w:id="113"/>
      <w:bookmarkEnd w:id="114"/>
      <w:bookmarkEnd w:id="115"/>
      <w:bookmarkEnd w:id="116"/>
      <w:bookmarkEnd w:id="117"/>
      <w:bookmarkEnd w:id="118"/>
      <w:bookmarkEnd w:id="119"/>
    </w:p>
    <w:p w14:paraId="4BF28FF3" w14:textId="77777777" w:rsidR="008A468B" w:rsidRDefault="008A468B" w:rsidP="008A468B">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33894521" w14:textId="77777777" w:rsidR="008A468B" w:rsidRDefault="008A468B" w:rsidP="008A468B">
      <w:pPr>
        <w:tabs>
          <w:tab w:val="left" w:pos="2065"/>
        </w:tabs>
      </w:pPr>
      <w:r>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342DD363" w14:textId="77777777" w:rsidR="008A468B" w:rsidRPr="00E63420" w:rsidRDefault="008A468B" w:rsidP="008A468B">
      <w:pPr>
        <w:keepNext/>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5D1352FB" w14:textId="77777777" w:rsidR="008A468B" w:rsidRDefault="008A468B" w:rsidP="008A468B">
      <w:pPr>
        <w:pStyle w:val="TF"/>
        <w:keepNext/>
      </w:pPr>
      <w:r>
        <w:rPr>
          <w:lang w:eastAsia="ko-KR"/>
        </w:rPr>
        <w:object w:dxaOrig="20746" w:dyaOrig="11460" w14:anchorId="6AFED19B">
          <v:shape id="_x0000_i1029" type="#_x0000_t75" style="width:481.5pt;height:266.25pt" o:ole="">
            <v:imagedata r:id="rId23" o:title=""/>
          </v:shape>
          <o:OLEObject Type="Embed" ProgID="Visio.Drawing.15" ShapeID="_x0000_i1029" DrawAspect="Content" ObjectID="_1683377632" r:id="rId24"/>
        </w:object>
      </w:r>
    </w:p>
    <w:p w14:paraId="4963551A" w14:textId="77777777" w:rsidR="008A468B" w:rsidRDefault="008A468B" w:rsidP="008A468B">
      <w:pPr>
        <w:pStyle w:val="TF"/>
      </w:pPr>
      <w:r w:rsidRPr="00E63420">
        <w:t xml:space="preserve">Figure 4.2.2-1: UE 5G </w:t>
      </w:r>
      <w:r w:rsidRPr="00E1612D">
        <w:t>Downlink</w:t>
      </w:r>
      <w:r>
        <w:t xml:space="preserve"> Media </w:t>
      </w:r>
      <w:r w:rsidRPr="00E63420">
        <w:t>Streaming Functions</w:t>
      </w:r>
      <w:r>
        <w:t xml:space="preserve"> (Media Player centric)</w:t>
      </w:r>
    </w:p>
    <w:p w14:paraId="02C4B232" w14:textId="77777777" w:rsidR="008A468B" w:rsidRPr="00E63420" w:rsidRDefault="008A468B" w:rsidP="008A468B">
      <w:r w:rsidRPr="00E63420">
        <w:t xml:space="preserve">The following subfunctions are identified as part of a more detailed breakdown of the </w:t>
      </w:r>
      <w:r>
        <w:t>Media Player function</w:t>
      </w:r>
      <w:r w:rsidRPr="00E63420">
        <w:t>:</w:t>
      </w:r>
    </w:p>
    <w:p w14:paraId="4EF4E348" w14:textId="77777777" w:rsidR="008A468B" w:rsidRDefault="008A468B" w:rsidP="008A468B">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23C02710" w14:textId="77777777" w:rsidR="008A468B" w:rsidRDefault="008A468B" w:rsidP="008A468B">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1DA75C7E" w14:textId="77777777" w:rsidR="008A468B" w:rsidRDefault="008A468B" w:rsidP="008A468B">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389412C8" w14:textId="77777777" w:rsidR="008A468B" w:rsidRPr="00E63420" w:rsidRDefault="008A468B" w:rsidP="008A468B">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23A167A9" w14:textId="77777777" w:rsidR="008A468B" w:rsidRDefault="008A468B" w:rsidP="008A468B">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212928B" w14:textId="77777777" w:rsidR="008A468B" w:rsidRDefault="008A468B" w:rsidP="008A468B">
      <w:pPr>
        <w:pStyle w:val="B1"/>
      </w:pPr>
      <w:r>
        <w:lastRenderedPageBreak/>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1D8C914D" w14:textId="77777777" w:rsidR="008A468B" w:rsidRPr="00E63420" w:rsidRDefault="008A468B" w:rsidP="008A468B">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34AEF04C" w14:textId="77777777" w:rsidR="008A468B" w:rsidRDefault="008A468B" w:rsidP="008A468B">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36455C5E" w14:textId="0B81DBDF" w:rsidR="008A468B" w:rsidRDefault="008A468B" w:rsidP="008A468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47B153A" w14:textId="7714C7A9" w:rsidR="00953262" w:rsidRDefault="0014251F" w:rsidP="008A468B">
      <w:pPr>
        <w:pStyle w:val="TF"/>
      </w:pPr>
      <w:ins w:id="120" w:author="CLo" w:date="2021-05-10T20:59:00Z">
        <w:r>
          <w:object w:dxaOrig="23596" w:dyaOrig="12391" w14:anchorId="74157FD2">
            <v:shape id="_x0000_i1030" type="#_x0000_t75" style="width:481.5pt;height:252.75pt" o:ole="">
              <v:imagedata r:id="rId25" o:title=""/>
            </v:shape>
            <o:OLEObject Type="Embed" ProgID="Visio.Drawing.15" ShapeID="_x0000_i1030" DrawAspect="Content" ObjectID="_1683377633" r:id="rId26"/>
          </w:object>
        </w:r>
      </w:ins>
      <w:del w:id="121" w:author="CLo" w:date="2021-05-10T20:59:00Z">
        <w:r w:rsidR="008A468B" w:rsidDel="0014251F">
          <w:object w:dxaOrig="23596" w:dyaOrig="12391" w14:anchorId="4CBC0558">
            <v:shape id="_x0000_i1031" type="#_x0000_t75" style="width:481.5pt;height:252.75pt" o:ole="">
              <v:imagedata r:id="rId27" o:title=""/>
            </v:shape>
            <o:OLEObject Type="Embed" ProgID="Visio.Drawing.15" ShapeID="_x0000_i1031" DrawAspect="Content" ObjectID="_1683377634" r:id="rId28"/>
          </w:object>
        </w:r>
      </w:del>
    </w:p>
    <w:p w14:paraId="653C1418" w14:textId="77777777" w:rsidR="008A468B" w:rsidRDefault="008A468B" w:rsidP="008A468B">
      <w:pPr>
        <w:pStyle w:val="TF"/>
      </w:pPr>
      <w:r w:rsidRPr="00E63420">
        <w:t>Figure 4.2.2-</w:t>
      </w:r>
      <w:r>
        <w:t>2</w:t>
      </w:r>
      <w:r w:rsidRPr="00E63420">
        <w:t>: UE 5G Media Streaming Functions</w:t>
      </w:r>
      <w:r>
        <w:t xml:space="preserve"> (Control-Centric)</w:t>
      </w:r>
    </w:p>
    <w:p w14:paraId="4CDBC89D" w14:textId="77777777" w:rsidR="008A468B" w:rsidRPr="00E63420" w:rsidRDefault="008A468B" w:rsidP="008A468B">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26AC1E75" w14:textId="77777777" w:rsidR="008A468B" w:rsidRPr="00E63420" w:rsidRDefault="008A468B" w:rsidP="008A468B">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341925CD" w14:textId="77777777" w:rsidR="008A468B" w:rsidRPr="00E63420" w:rsidRDefault="008A468B" w:rsidP="008A468B">
      <w:r w:rsidRPr="00E63420">
        <w:t>The following subfunctions are identified as part of a more detailed breakdown of</w:t>
      </w:r>
      <w:r>
        <w:t xml:space="preserve"> Media Session Handler</w:t>
      </w:r>
      <w:r w:rsidRPr="00E63420">
        <w:t>:</w:t>
      </w:r>
    </w:p>
    <w:p w14:paraId="43CC0543" w14:textId="77777777" w:rsidR="008A468B" w:rsidRPr="00E63420" w:rsidRDefault="008A468B" w:rsidP="008A468B">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04F2A260" w14:textId="0D5D11FF" w:rsidR="008A468B" w:rsidRPr="00E63420" w:rsidRDefault="008A468B" w:rsidP="008A468B">
      <w:pPr>
        <w:pStyle w:val="B1"/>
      </w:pPr>
      <w:r w:rsidRPr="00E63420">
        <w:t>-</w:t>
      </w:r>
      <w:r w:rsidRPr="00E63420">
        <w:tab/>
      </w:r>
      <w:r w:rsidRPr="00C670DD">
        <w:rPr>
          <w:b/>
          <w:bCs/>
        </w:rPr>
        <w:t>Metrics</w:t>
      </w:r>
      <w:r>
        <w:rPr>
          <w:b/>
          <w:bCs/>
        </w:rPr>
        <w:t xml:space="preserve"> Collection and </w:t>
      </w:r>
      <w:r w:rsidRPr="00C670DD">
        <w:rPr>
          <w:b/>
          <w:bCs/>
        </w:rPr>
        <w:t>Reporting:</w:t>
      </w:r>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w:t>
      </w:r>
      <w:ins w:id="122" w:author="CLo" w:date="2021-05-10T20:50:00Z">
        <w:r w:rsidR="000F2484">
          <w:t xml:space="preserve"> </w:t>
        </w:r>
      </w:ins>
      <w:ins w:id="123" w:author="Richard Bradbury (revisions)" w:date="2021-05-13T11:47:00Z">
        <w:r w:rsidR="001948F2">
          <w:t xml:space="preserve">for the purpose of metrics analysis or </w:t>
        </w:r>
      </w:ins>
      <w:ins w:id="124" w:author="CLo" w:date="2021-05-10T20:52:00Z">
        <w:r w:rsidR="00E06756">
          <w:t>to enable</w:t>
        </w:r>
      </w:ins>
      <w:ins w:id="125" w:author="CLo" w:date="2021-05-10T20:50:00Z">
        <w:r w:rsidR="00112499">
          <w:t xml:space="preserve"> potential transport optimizations </w:t>
        </w:r>
      </w:ins>
      <w:ins w:id="126" w:author="CLo" w:date="2021-05-10T20:51:00Z">
        <w:r w:rsidR="00AF6F0B" w:rsidRPr="00E63420">
          <w:t>by the network</w:t>
        </w:r>
      </w:ins>
      <w:r w:rsidRPr="00E63420">
        <w:t>.</w:t>
      </w:r>
    </w:p>
    <w:p w14:paraId="6B4BF7D7" w14:textId="77777777" w:rsidR="008A468B" w:rsidRDefault="008A468B" w:rsidP="008A468B">
      <w:pPr>
        <w:pStyle w:val="B1"/>
      </w:pPr>
      <w:r w:rsidRPr="00E63420">
        <w:t>-</w:t>
      </w:r>
      <w:r>
        <w:tab/>
      </w:r>
      <w:r w:rsidRPr="00C670DD">
        <w:rPr>
          <w:b/>
          <w:bCs/>
        </w:rPr>
        <w:t>Consumption</w:t>
      </w:r>
      <w:r>
        <w:rPr>
          <w:b/>
          <w:bCs/>
        </w:rPr>
        <w:t xml:space="preserve"> Collection and</w:t>
      </w:r>
      <w:r w:rsidRPr="00C670DD">
        <w:rPr>
          <w:b/>
          <w:bCs/>
        </w:rPr>
        <w:t xml:space="preserve"> Reporting:</w:t>
      </w:r>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5C6FF16F" w14:textId="4E580F48" w:rsidR="008A468B" w:rsidDel="0021711F" w:rsidRDefault="008A468B" w:rsidP="008A468B">
      <w:pPr>
        <w:pStyle w:val="B1"/>
        <w:rPr>
          <w:del w:id="127" w:author="CLo" w:date="2021-05-10T20:52:00Z"/>
        </w:rPr>
      </w:pPr>
      <w:del w:id="128" w:author="CLo" w:date="2021-05-10T20:52:00Z">
        <w:r w:rsidDel="0021711F">
          <w:delText>-</w:delText>
        </w:r>
        <w:r w:rsidDel="0021711F">
          <w:tab/>
        </w:r>
        <w:r w:rsidRPr="00C670DD" w:rsidDel="0021711F">
          <w:rPr>
            <w:b/>
            <w:bCs/>
          </w:rPr>
          <w:delText>Associated Delivery Procedures:</w:delText>
        </w:r>
        <w:r w:rsidDel="0021711F">
          <w:delText xml:space="preserve"> Functionalities, such as location filtering, provided by the 5GMSd Client to support the 5GMSd-Aware Application in the delivery of media presentations.</w:delText>
        </w:r>
      </w:del>
    </w:p>
    <w:p w14:paraId="4D8E12C1" w14:textId="77777777" w:rsidR="008A468B" w:rsidRDefault="008A468B" w:rsidP="008A468B">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signaling mechanisms.</w:t>
      </w:r>
    </w:p>
    <w:p w14:paraId="5E725160" w14:textId="77777777" w:rsidR="008A468B" w:rsidRPr="00E63420" w:rsidRDefault="008A468B" w:rsidP="008A468B">
      <w:pPr>
        <w:pStyle w:val="NO"/>
      </w:pPr>
      <w:r w:rsidRPr="00E63420">
        <w:t xml:space="preserve">NOTE </w:t>
      </w:r>
      <w:r>
        <w:t>3</w:t>
      </w:r>
      <w:r w:rsidRPr="00E63420">
        <w:t>:</w:t>
      </w:r>
      <w:r>
        <w:tab/>
        <w:t>Based on such a decomposition, additional interfaces and APIs may exist in inside the UE:</w:t>
      </w:r>
    </w:p>
    <w:p w14:paraId="62A8B2DA" w14:textId="77777777" w:rsidR="008A468B" w:rsidRPr="00E63420" w:rsidRDefault="008A468B" w:rsidP="008A468B">
      <w:pPr>
        <w:pStyle w:val="B1"/>
      </w:pPr>
      <w:r>
        <w:lastRenderedPageBreak/>
        <w:t>-</w:t>
      </w:r>
      <w:r>
        <w:tab/>
      </w:r>
      <w:r w:rsidRPr="00E63420">
        <w:t xml:space="preserve">Media </w:t>
      </w:r>
      <w:r>
        <w:t>c</w:t>
      </w:r>
      <w:r w:rsidRPr="00E63420">
        <w:t xml:space="preserve">ontrol </w:t>
      </w:r>
      <w:r>
        <w:t>i</w:t>
      </w:r>
      <w:r w:rsidRPr="00E63420">
        <w:t>nterface(s) to configure and interact with the different UE media functions.</w:t>
      </w:r>
    </w:p>
    <w:p w14:paraId="7CE2535F" w14:textId="77777777" w:rsidR="008A468B" w:rsidRPr="00E63420" w:rsidRDefault="008A468B" w:rsidP="008A468B">
      <w:pPr>
        <w:pStyle w:val="B1"/>
      </w:pPr>
      <w:r>
        <w:t>-</w:t>
      </w:r>
      <w:r>
        <w:tab/>
      </w:r>
      <w:r w:rsidRPr="00E63420">
        <w:t xml:space="preserve">Media </w:t>
      </w:r>
      <w:r>
        <w:t>c</w:t>
      </w:r>
      <w:r w:rsidRPr="00E63420">
        <w:t xml:space="preserve">ontrol </w:t>
      </w:r>
      <w:r>
        <w:t>i</w:t>
      </w:r>
      <w:r w:rsidRPr="00E63420">
        <w:t>nterface for media session management.</w:t>
      </w:r>
    </w:p>
    <w:p w14:paraId="11A55F39" w14:textId="77777777" w:rsidR="008A468B" w:rsidRDefault="008A468B" w:rsidP="008A468B">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1042BCFD" w14:textId="77777777" w:rsidR="008A468B" w:rsidRPr="00E63420" w:rsidRDefault="008A468B" w:rsidP="008A468B">
      <w:pPr>
        <w:pStyle w:val="B1"/>
      </w:pPr>
      <w:r>
        <w:t>-</w:t>
      </w:r>
      <w:r>
        <w:tab/>
        <w:t>Control interface for collection of logged content consumption measurements.</w:t>
      </w:r>
    </w:p>
    <w:p w14:paraId="6B5900FC" w14:textId="77777777" w:rsidR="008A468B" w:rsidRPr="00E63420" w:rsidRDefault="008A468B" w:rsidP="008A468B">
      <w:pPr>
        <w:pStyle w:val="B1"/>
      </w:pPr>
      <w:r>
        <w:t>-</w:t>
      </w:r>
      <w:r>
        <w:tab/>
      </w:r>
      <w:r w:rsidRPr="00E63420">
        <w:t>Decoded media samples are handed over to the media renderer.</w:t>
      </w:r>
    </w:p>
    <w:p w14:paraId="5087C3E6" w14:textId="77777777" w:rsidR="008A468B" w:rsidRPr="00E63420" w:rsidRDefault="008A468B" w:rsidP="008A468B">
      <w:pPr>
        <w:pStyle w:val="B1"/>
      </w:pPr>
      <w:r>
        <w:t>-</w:t>
      </w:r>
      <w:r>
        <w:tab/>
      </w:r>
      <w:r w:rsidRPr="00E63420">
        <w:t>Decrypted, compressed media samples are handed over to a trusted media decoder.</w:t>
      </w:r>
    </w:p>
    <w:p w14:paraId="03732E3E" w14:textId="77777777" w:rsidR="008A468B" w:rsidRPr="00E63420" w:rsidRDefault="008A468B" w:rsidP="008A468B">
      <w:pPr>
        <w:pStyle w:val="B1"/>
      </w:pPr>
      <w:r>
        <w:t>-</w:t>
      </w:r>
      <w:r>
        <w:tab/>
      </w:r>
      <w:r w:rsidRPr="00E63420">
        <w:t>In case of encryption, the encrypted, compressed media samples are handed over to the DRM Client.</w:t>
      </w:r>
    </w:p>
    <w:p w14:paraId="74C1B246" w14:textId="77777777" w:rsidR="008A468B" w:rsidRDefault="008A468B" w:rsidP="008A468B">
      <w:pPr>
        <w:pStyle w:val="NO"/>
      </w:pPr>
      <w:r w:rsidRPr="00E63420">
        <w:t>NOTE</w:t>
      </w:r>
      <w:r>
        <w:t xml:space="preserve"> 4</w:t>
      </w:r>
      <w:r w:rsidRPr="00E63420">
        <w:t>:</w:t>
      </w:r>
      <w:r>
        <w:tab/>
      </w:r>
      <w:r w:rsidRPr="00E63420">
        <w:t>Non-Standalone, Roaming, Non-3GPP Access and EPC-5GC interworking aspects are FFS.</w:t>
      </w:r>
    </w:p>
    <w:p w14:paraId="45E118A5" w14:textId="77777777" w:rsidR="008A468B" w:rsidRDefault="008A468B" w:rsidP="008A468B">
      <w:pPr>
        <w:pStyle w:val="Heading3"/>
      </w:pPr>
      <w:bookmarkStart w:id="129" w:name="_Toc26271241"/>
      <w:bookmarkStart w:id="130" w:name="_Toc36234911"/>
      <w:bookmarkStart w:id="131" w:name="_Toc36234982"/>
      <w:bookmarkStart w:id="132" w:name="_Toc36235054"/>
      <w:bookmarkStart w:id="133" w:name="_Toc36235126"/>
      <w:bookmarkStart w:id="134" w:name="_Toc41632796"/>
      <w:bookmarkStart w:id="135" w:name="_Toc51790674"/>
      <w:bookmarkStart w:id="136" w:name="_Toc61546984"/>
      <w:r>
        <w:t>4.2.3</w:t>
      </w:r>
      <w:r>
        <w:tab/>
        <w:t>Service Access Information</w:t>
      </w:r>
      <w:bookmarkEnd w:id="129"/>
      <w:bookmarkEnd w:id="130"/>
      <w:bookmarkEnd w:id="131"/>
      <w:bookmarkEnd w:id="132"/>
      <w:bookmarkEnd w:id="133"/>
      <w:r>
        <w:t xml:space="preserve"> for Downlink Media Streaming</w:t>
      </w:r>
      <w:bookmarkEnd w:id="134"/>
      <w:bookmarkEnd w:id="135"/>
      <w:bookmarkEnd w:id="136"/>
    </w:p>
    <w:p w14:paraId="677B5D76" w14:textId="2241E895" w:rsidR="008A468B" w:rsidRDefault="008A468B" w:rsidP="008A468B">
      <w:r>
        <w:t xml:space="preserve">The Service Access Information is the set of parameters and addresses which are needed by the 5GMSd Client to activate </w:t>
      </w:r>
      <w:ins w:id="137" w:author="CLo" w:date="2021-05-10T21:02:00Z">
        <w:r w:rsidR="004A334D">
          <w:t xml:space="preserve">and control </w:t>
        </w:r>
      </w:ins>
      <w:r>
        <w:t>the reception of a downlink streaming session</w:t>
      </w:r>
      <w:ins w:id="138" w:author="CLo" w:date="2021-05-10T21:02:00Z">
        <w:r w:rsidR="00506B42">
          <w:t>,</w:t>
        </w:r>
      </w:ins>
      <w:r>
        <w:t xml:space="preserve"> </w:t>
      </w:r>
      <w:ins w:id="139" w:author="CLo" w:date="2021-05-10T21:03:00Z">
        <w:r w:rsidR="00506B42">
          <w:t xml:space="preserve">and </w:t>
        </w:r>
      </w:ins>
      <w:ins w:id="140" w:author="Richard Bradbury (revisions)" w:date="2021-05-13T11:48:00Z">
        <w:r w:rsidR="001948F2">
          <w:t xml:space="preserve">to </w:t>
        </w:r>
      </w:ins>
      <w:ins w:id="141" w:author="CLo" w:date="2021-05-10T21:03:00Z">
        <w:r w:rsidR="00506B42">
          <w:t xml:space="preserve">report service/content consumption and/or </w:t>
        </w:r>
        <w:proofErr w:type="spellStart"/>
        <w:r w:rsidR="00506B42">
          <w:t>QoE</w:t>
        </w:r>
        <w:proofErr w:type="spellEnd"/>
        <w:r w:rsidR="00506B42">
          <w:t xml:space="preserve"> metrics</w:t>
        </w:r>
      </w:ins>
      <w:del w:id="142" w:author="CLo" w:date="2021-05-10T21:03:00Z">
        <w:r w:rsidDel="00506B42">
          <w:delText>or other 5GMSd network features</w:delText>
        </w:r>
      </w:del>
      <w:r>
        <w:t>.</w:t>
      </w:r>
    </w:p>
    <w:p w14:paraId="02BD6AD0" w14:textId="77777777" w:rsidR="008A468B" w:rsidRDefault="008A468B" w:rsidP="008A468B">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37B7531A" w14:textId="77777777" w:rsidR="008A468B" w:rsidRPr="001B292C"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41D02361"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FBE65D"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C14710" w14:textId="77777777" w:rsidR="008A468B" w:rsidRDefault="008A468B" w:rsidP="008A468B">
            <w:pPr>
              <w:pStyle w:val="TAH"/>
            </w:pPr>
            <w:r>
              <w:t>Description</w:t>
            </w:r>
          </w:p>
        </w:tc>
      </w:tr>
      <w:tr w:rsidR="008A468B" w14:paraId="71DAB5A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EA0FBC" w14:textId="77777777" w:rsidR="008A468B" w:rsidRDefault="008A468B" w:rsidP="008A468B">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A94C8" w14:textId="77777777" w:rsidR="008A468B" w:rsidRDefault="008A468B" w:rsidP="008A468B">
            <w:pPr>
              <w:pStyle w:val="TAL"/>
              <w:rPr>
                <w:lang w:val="en-US"/>
              </w:rPr>
            </w:pPr>
            <w:r>
              <w:rPr>
                <w:lang w:val="en-US"/>
              </w:rPr>
              <w:t>Unique identification of the M1d Provisioning Session.</w:t>
            </w:r>
          </w:p>
        </w:tc>
      </w:tr>
    </w:tbl>
    <w:p w14:paraId="6E782215" w14:textId="77777777" w:rsidR="008A468B" w:rsidRDefault="008A468B" w:rsidP="008A468B">
      <w:pPr>
        <w:pStyle w:val="Normalafterfloat"/>
        <w:keepNext/>
        <w:rPr>
          <w:lang w:val="en-US"/>
        </w:rPr>
      </w:pPr>
      <w:r>
        <w:rPr>
          <w:lang w:val="en-US"/>
        </w:rPr>
        <w:t xml:space="preserve">When the </w:t>
      </w:r>
      <w:r w:rsidRPr="0061271E">
        <w:t>content</w:t>
      </w:r>
      <w:r>
        <w:rPr>
          <w:lang w:val="en-US"/>
        </w:rPr>
        <w:t xml:space="preserve"> hosting feature is activated for a downlink streaming session, the parameters from </w:t>
      </w:r>
      <w:r w:rsidRPr="001579A7">
        <w:t>Table 4.2.3-</w:t>
      </w:r>
      <w:r>
        <w:t>1a</w:t>
      </w:r>
      <w:r w:rsidRPr="001579A7">
        <w:t xml:space="preserve"> </w:t>
      </w:r>
      <w:r>
        <w:t xml:space="preserve">below can additionally be </w:t>
      </w:r>
      <w:r w:rsidRPr="00537156">
        <w:t>present</w:t>
      </w:r>
      <w:r>
        <w:t>.</w:t>
      </w:r>
    </w:p>
    <w:p w14:paraId="11C06C0E" w14:textId="77777777" w:rsidR="008A468B" w:rsidRPr="001B292C"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r>
        <w:rPr>
          <w:lang w:val="en-US"/>
        </w:rPr>
        <w:t>a</w:t>
      </w:r>
      <w:r w:rsidRPr="001B292C">
        <w:rPr>
          <w:lang w:val="en-US"/>
        </w:rPr>
        <w:t xml:space="preserve">: </w:t>
      </w:r>
      <w:r>
        <w:rPr>
          <w:lang w:val="en-US"/>
        </w:rPr>
        <w:t>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72F0D71E"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FE0245"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A9D8D9" w14:textId="77777777" w:rsidR="008A468B" w:rsidRDefault="008A468B" w:rsidP="008A468B">
            <w:pPr>
              <w:pStyle w:val="TAH"/>
            </w:pPr>
            <w:r>
              <w:t>Description</w:t>
            </w:r>
          </w:p>
        </w:tc>
      </w:tr>
      <w:tr w:rsidR="008A468B" w14:paraId="5025AE2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99562" w14:textId="77777777" w:rsidR="008A468B" w:rsidRDefault="008A468B" w:rsidP="008A468B">
            <w:pPr>
              <w:pStyle w:val="TAL"/>
              <w:keepNext w:val="0"/>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49143" w14:textId="77777777" w:rsidR="008A468B" w:rsidRPr="00181072" w:rsidRDefault="008A468B" w:rsidP="008A468B">
            <w:pPr>
              <w:pStyle w:val="TAL"/>
              <w:keepNext w:val="0"/>
              <w:rPr>
                <w:highlight w:val="red"/>
                <w:lang w:val="en-US"/>
              </w:rPr>
            </w:pPr>
            <w:r>
              <w:rPr>
                <w:lang w:val="en-US"/>
              </w:rPr>
              <w:t>A</w:t>
            </w:r>
            <w:r w:rsidRPr="000D698A">
              <w:rPr>
                <w:lang w:val="en-US"/>
              </w:rPr>
              <w:t xml:space="preserve"> document or a pointer to a document that defines a media presentation e.g. MPD for DASH content or URL to a video clip file.</w:t>
            </w:r>
          </w:p>
        </w:tc>
      </w:tr>
    </w:tbl>
    <w:p w14:paraId="5097D17C" w14:textId="77777777" w:rsidR="008A468B" w:rsidRDefault="008A468B" w:rsidP="008A468B">
      <w:pPr>
        <w:pStyle w:val="Normalafterfloat"/>
        <w:keepNext/>
      </w:pPr>
      <w:r>
        <w:t xml:space="preserve">When the consumption reporting feature is activated for a downlink streaming session, the parameters </w:t>
      </w:r>
      <w:r w:rsidRPr="00537156">
        <w:t xml:space="preserve">from </w:t>
      </w:r>
      <w:r w:rsidRPr="001579A7">
        <w:t>Table 4.2.3</w:t>
      </w:r>
      <w:r>
        <w:noBreakHyphen/>
      </w:r>
      <w:r w:rsidRPr="001579A7">
        <w:t xml:space="preserve">2 </w:t>
      </w:r>
      <w:r>
        <w:t xml:space="preserve">below </w:t>
      </w:r>
      <w:r w:rsidRPr="00537156">
        <w:t xml:space="preserve">are </w:t>
      </w:r>
      <w:r>
        <w:t xml:space="preserve">additionally </w:t>
      </w:r>
      <w:r w:rsidRPr="00537156">
        <w:t>present</w:t>
      </w:r>
      <w:r>
        <w:t>.</w:t>
      </w:r>
    </w:p>
    <w:p w14:paraId="6B4C536B" w14:textId="77777777" w:rsidR="008A468B" w:rsidRPr="001B292C" w:rsidRDefault="008A468B" w:rsidP="008A468B">
      <w:pPr>
        <w:pStyle w:val="TH"/>
        <w:rPr>
          <w:lang w:val="en-US"/>
        </w:rPr>
      </w:pPr>
      <w:bookmarkStart w:id="143"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01E0D7F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2913C0"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E78B89" w14:textId="77777777" w:rsidR="008A468B" w:rsidRDefault="008A468B" w:rsidP="008A468B">
            <w:pPr>
              <w:pStyle w:val="TAH"/>
            </w:pPr>
            <w:r>
              <w:t>Description</w:t>
            </w:r>
          </w:p>
        </w:tc>
      </w:tr>
      <w:tr w:rsidR="008A468B" w:rsidRPr="002265E0" w14:paraId="04578E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CB0138" w14:textId="77777777" w:rsidR="008A468B" w:rsidRDefault="008A468B" w:rsidP="008A468B">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A81EF" w14:textId="77777777" w:rsidR="008A468B" w:rsidRPr="001B292C" w:rsidRDefault="008A468B" w:rsidP="008A468B">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143"/>
      <w:tr w:rsidR="008A468B" w14:paraId="3C8593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C2AEC" w14:textId="77777777" w:rsidR="008A468B" w:rsidRDefault="008A468B" w:rsidP="008A468B">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7639F"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8A468B" w14:paraId="5F71C260"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8A5653" w14:textId="77777777" w:rsidR="008A468B" w:rsidRDefault="008A468B" w:rsidP="008A468B">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A810" w14:textId="77777777" w:rsidR="008A468B" w:rsidRDefault="008A468B" w:rsidP="008A468B">
            <w:pPr>
              <w:pStyle w:val="TAL"/>
              <w:rPr>
                <w:lang w:val="en-US"/>
              </w:rPr>
            </w:pPr>
            <w:r>
              <w:rPr>
                <w:lang w:val="en-US"/>
              </w:rPr>
              <w:t>The proportion of clients that shall report media consumption.</w:t>
            </w:r>
          </w:p>
          <w:p w14:paraId="742235AA" w14:textId="77777777" w:rsidR="008A468B" w:rsidRPr="001B292C" w:rsidRDefault="008A468B" w:rsidP="008A468B">
            <w:pPr>
              <w:pStyle w:val="StyleTALcontinuationBefore025lineAfter025line"/>
            </w:pPr>
            <w:r>
              <w:t>If not specified, all clients shall send reports.</w:t>
            </w:r>
          </w:p>
        </w:tc>
      </w:tr>
      <w:tr w:rsidR="008A468B" w14:paraId="5147EA4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3AD463" w14:textId="77777777" w:rsidR="008A468B" w:rsidRDefault="008A468B" w:rsidP="008A468B">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2A8F1" w14:textId="77777777" w:rsidR="008A468B" w:rsidRPr="001B292C" w:rsidRDefault="008A468B" w:rsidP="008A468B">
            <w:pPr>
              <w:pStyle w:val="TAL"/>
              <w:keepNext w:val="0"/>
              <w:rPr>
                <w:lang w:val="en-US"/>
              </w:rPr>
            </w:pPr>
            <w:r>
              <w:rPr>
                <w:lang w:val="en-US"/>
              </w:rPr>
              <w:t>Identify whether the Media Session Handler provides location data to the 5GMSd AF (in case of MNO or trusted third parties)</w:t>
            </w:r>
          </w:p>
        </w:tc>
      </w:tr>
    </w:tbl>
    <w:p w14:paraId="4EF2D578" w14:textId="77777777" w:rsidR="008A468B" w:rsidRDefault="008A468B" w:rsidP="008A468B">
      <w:pPr>
        <w:pStyle w:val="Normalafterfloat"/>
        <w:keepNext/>
      </w:pPr>
      <w:r>
        <w:lastRenderedPageBreak/>
        <w:t>When the dynamic policy invocation feature is activated for a downlink streaming session the parameters from Table 4.2.3</w:t>
      </w:r>
      <w:r>
        <w:noBreakHyphen/>
        <w:t>3 below are additionally present.</w:t>
      </w:r>
    </w:p>
    <w:p w14:paraId="54F44139"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5E320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76FF60"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2FCD49" w14:textId="77777777" w:rsidR="008A468B" w:rsidRDefault="008A468B" w:rsidP="008A468B">
            <w:pPr>
              <w:pStyle w:val="TAH"/>
            </w:pPr>
            <w:r>
              <w:t>Description</w:t>
            </w:r>
          </w:p>
        </w:tc>
      </w:tr>
      <w:tr w:rsidR="008A468B" w:rsidRPr="001B292C" w14:paraId="5B3D9F5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748D7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3804B" w14:textId="77777777" w:rsidR="008A468B" w:rsidRPr="001B292C" w:rsidRDefault="008A468B" w:rsidP="008A468B">
            <w:pPr>
              <w:pStyle w:val="StyleTALcontinuationBefore025lineAfter025line"/>
            </w:pPr>
            <w:r w:rsidRPr="001B292C">
              <w:t xml:space="preserve">A list of </w:t>
            </w:r>
            <w:r>
              <w:t>5GMSd AF addresses</w:t>
            </w:r>
            <w:r w:rsidRPr="001B292C">
              <w:t xml:space="preserve"> </w:t>
            </w:r>
            <w:r>
              <w:t>(in the form of opaque URLs) which offer the APIs for dynamic policy invocation sent by the 5GMS Media Session Handler</w:t>
            </w:r>
            <w:r w:rsidRPr="001B292C">
              <w:t>.</w:t>
            </w:r>
          </w:p>
        </w:tc>
      </w:tr>
      <w:tr w:rsidR="008A468B" w:rsidRPr="001B292C" w14:paraId="3656D5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162A70" w14:textId="77777777" w:rsidR="008A468B" w:rsidRDefault="008A468B" w:rsidP="008A468B">
            <w:pPr>
              <w:pStyle w:val="TAL"/>
              <w:keepNext w:val="0"/>
            </w:pPr>
            <w:r>
              <w:t xml:space="preserve">Valid </w:t>
            </w:r>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6EB1E" w14:textId="77777777" w:rsidR="008A468B" w:rsidRPr="001B292C" w:rsidRDefault="008A468B" w:rsidP="008A468B">
            <w:pPr>
              <w:pStyle w:val="TAL"/>
              <w:keepNext w:val="0"/>
              <w:rPr>
                <w:lang w:val="en-US"/>
              </w:rPr>
            </w:pPr>
            <w:r>
              <w:rPr>
                <w:lang w:val="en-US"/>
              </w:rPr>
              <w:t>A list of Policy Template identifiers which the 5GMSd Client is authorized to use.</w:t>
            </w:r>
          </w:p>
        </w:tc>
      </w:tr>
      <w:tr w:rsidR="008A468B" w:rsidRPr="001B292C" w14:paraId="657E0E2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430C66" w14:textId="77777777" w:rsidR="008A468B" w:rsidRDefault="008A468B" w:rsidP="008A468B">
            <w:pPr>
              <w:pStyle w:val="TAL"/>
              <w:keepNext w:val="0"/>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F7BD2" w14:textId="77777777" w:rsidR="008A468B" w:rsidRDefault="008A468B" w:rsidP="008A468B">
            <w:pPr>
              <w:pStyle w:val="TAL"/>
              <w:keepNext w:val="0"/>
              <w:rPr>
                <w:lang w:val="en-US"/>
              </w:rPr>
            </w:pPr>
            <w:r w:rsidRPr="00586B6B">
              <w:rPr>
                <w:rFonts w:cs="Arial"/>
              </w:rPr>
              <w:t xml:space="preserve">A list of recommended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lows for the</w:t>
            </w:r>
            <w:r>
              <w:rPr>
                <w:rFonts w:cs="Arial"/>
              </w:rPr>
              <w:t xml:space="preserve"> traffic</w:t>
            </w:r>
            <w:r w:rsidRPr="00586B6B">
              <w:rPr>
                <w:rFonts w:cs="Arial"/>
              </w:rPr>
              <w:t xml:space="preserve"> to be policed.</w:t>
            </w:r>
          </w:p>
        </w:tc>
      </w:tr>
      <w:tr w:rsidR="008A468B" w:rsidRPr="001B292C" w14:paraId="68DCF66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24A3C" w14:textId="77777777" w:rsidR="008A468B" w:rsidRPr="0061271E" w:rsidRDefault="008A468B" w:rsidP="008A468B">
            <w:pPr>
              <w:pStyle w:val="TAL"/>
              <w:keepNext w:val="0"/>
            </w:pPr>
            <w:r w:rsidRPr="0061271E">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16A5A0" w14:textId="77777777" w:rsidR="008A468B" w:rsidRPr="00586B6B" w:rsidRDefault="008A468B" w:rsidP="008A468B">
            <w:pPr>
              <w:pStyle w:val="TAL"/>
              <w:keepNext w:val="0"/>
              <w:rPr>
                <w:rFonts w:cs="Arial"/>
              </w:rPr>
            </w:pPr>
            <w:r w:rsidRPr="00586B6B">
              <w:t>Additional identifier for this Policy Template, unique within the scope of its Provisioning Session, that can be cross-referenced with external metadata about the streaming session.</w:t>
            </w:r>
          </w:p>
        </w:tc>
      </w:tr>
    </w:tbl>
    <w:p w14:paraId="7FE6341E" w14:textId="77777777" w:rsidR="008A468B" w:rsidRDefault="008A468B" w:rsidP="008A468B">
      <w:pPr>
        <w:pStyle w:val="Normalafterfloat"/>
        <w:keepNext/>
        <w:keepLines/>
        <w:rPr>
          <w:lang w:val="en-US"/>
        </w:rPr>
      </w:pPr>
      <w:r>
        <w:rPr>
          <w:lang w:val="en-US"/>
        </w:rPr>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3D6A6D84"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sidRPr="379A7D5E">
        <w:rPr>
          <w:lang w:val="en-US"/>
        </w:rPr>
        <w:t>Parameter</w:t>
      </w:r>
      <w:r>
        <w:rPr>
          <w:lang w:val="en-US"/>
        </w:rPr>
        <w:t>s f</w:t>
      </w:r>
      <w:r w:rsidRPr="379A7D5E">
        <w:rPr>
          <w:lang w:val="en-US"/>
        </w:rPr>
        <w:t xml:space="preserve">or </w:t>
      </w:r>
      <w:r>
        <w:rPr>
          <w:lang w:val="en-US"/>
        </w:rPr>
        <w:t xml:space="preserve">each </w:t>
      </w:r>
      <w:r w:rsidRPr="379A7D5E">
        <w:rPr>
          <w:lang w:val="en-US"/>
        </w:rPr>
        <w:t>metrics configuration</w:t>
      </w:r>
      <w:r>
        <w:rPr>
          <w:lang w:val="en-US"/>
        </w:rPr>
        <w:t xml:space="preserve">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417DB1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F83C4B" w14:textId="77777777" w:rsidR="008A468B" w:rsidRPr="008A2BF9" w:rsidRDefault="008A468B" w:rsidP="008A468B">
            <w:pPr>
              <w:pStyle w:val="TAH"/>
            </w:pPr>
            <w:bookmarkStart w:id="144" w:name="_Hlk61518321"/>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DCCD4" w14:textId="77777777" w:rsidR="008A468B" w:rsidRPr="008A2BF9" w:rsidRDefault="008A468B" w:rsidP="008A468B">
            <w:pPr>
              <w:pStyle w:val="TAH"/>
            </w:pPr>
            <w:r w:rsidRPr="008A2BF9">
              <w:t>Description</w:t>
            </w:r>
          </w:p>
        </w:tc>
      </w:tr>
      <w:tr w:rsidR="008A468B" w14:paraId="2A38095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3C3DB3" w14:textId="77777777" w:rsidR="008A468B" w:rsidRPr="00464BB5" w:rsidRDefault="008A468B" w:rsidP="008A468B">
            <w:pPr>
              <w:pStyle w:val="TAL"/>
            </w:pPr>
            <w:r w:rsidRPr="00464BB5">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17AEAE" w14:textId="77777777" w:rsidR="008A468B" w:rsidRDefault="008A468B" w:rsidP="008A468B">
            <w:pPr>
              <w:pStyle w:val="TAL"/>
              <w:rPr>
                <w:lang w:val="en-US"/>
              </w:rPr>
            </w:pPr>
            <w:r w:rsidRPr="00AA4C11">
              <w:rPr>
                <w:lang w:val="en-US"/>
              </w:rPr>
              <w:t>The scheme associated with this metrics configuration set. A scheme may be associated with 3GPP or with a non-3GPP entity. If not specified, a default 3GPP metrics scheme shall apply.</w:t>
            </w:r>
          </w:p>
          <w:p w14:paraId="23951AF6" w14:textId="77777777" w:rsidR="008A468B" w:rsidRPr="00464BB5" w:rsidRDefault="008A468B" w:rsidP="008A468B">
            <w:pPr>
              <w:pStyle w:val="TALcontinuation"/>
              <w:spacing w:before="60"/>
            </w:pPr>
            <w:r w:rsidRPr="00464BB5">
              <w:t>Metrics schemes shall be uniquely identified by URIs.</w:t>
            </w:r>
          </w:p>
        </w:tc>
      </w:tr>
      <w:tr w:rsidR="008A468B" w:rsidRPr="001B292C" w14:paraId="02754B77"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CBFEE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FE3CF5"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 for this metrics configuration set.</w:t>
            </w:r>
          </w:p>
        </w:tc>
      </w:tr>
      <w:tr w:rsidR="008A468B" w:rsidRPr="001B292C" w14:paraId="232F4DC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CBA24" w14:textId="77777777" w:rsidR="008A468B" w:rsidRDefault="008A468B" w:rsidP="008A468B">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DF3D5" w14:textId="77777777" w:rsidR="008A468B" w:rsidRDefault="008A468B" w:rsidP="008A468B">
            <w:pPr>
              <w:pStyle w:val="TAL"/>
              <w:rPr>
                <w:lang w:val="en-US"/>
              </w:rPr>
            </w:pPr>
            <w:r>
              <w:rPr>
                <w:lang w:val="en-US"/>
              </w:rPr>
              <w:t>The Data Network Name (DNN) which shall be used when sending metrics report for this metrics configuration set.</w:t>
            </w:r>
          </w:p>
          <w:p w14:paraId="3BE033C8" w14:textId="77777777" w:rsidR="008A468B" w:rsidRPr="001B292C" w:rsidRDefault="008A468B" w:rsidP="008A468B">
            <w:pPr>
              <w:pStyle w:val="StyleTALcontinuationBefore025lineAfter025line"/>
            </w:pPr>
            <w:r>
              <w:t>If not specified, the default DNN shall be used.</w:t>
            </w:r>
          </w:p>
        </w:tc>
      </w:tr>
      <w:tr w:rsidR="008A468B" w:rsidRPr="001B292C" w14:paraId="345B3AD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C8C2FB" w14:textId="77777777" w:rsidR="008A468B" w:rsidRDefault="008A468B" w:rsidP="008A468B">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ED0DA4" w14:textId="77777777" w:rsidR="008A468B" w:rsidRDefault="008A468B" w:rsidP="008A468B">
            <w:pPr>
              <w:pStyle w:val="TAL"/>
              <w:rPr>
                <w:lang w:val="en-US"/>
              </w:rPr>
            </w:pPr>
            <w:r>
              <w:rPr>
                <w:lang w:val="en-US"/>
              </w:rPr>
              <w:t>The sending interval between metrics reports for this metrics configuration set.</w:t>
            </w:r>
          </w:p>
          <w:p w14:paraId="39315373" w14:textId="77777777" w:rsidR="008A468B" w:rsidRPr="001B292C" w:rsidRDefault="008A468B" w:rsidP="008A468B">
            <w:pPr>
              <w:pStyle w:val="StyleTALcontinuationBefore025lineAfter025line"/>
            </w:pPr>
            <w:r>
              <w:t>If not specified, a single final report shall be sent after the streaming session has ended.</w:t>
            </w:r>
          </w:p>
        </w:tc>
      </w:tr>
      <w:tr w:rsidR="008A468B" w:rsidRPr="001B292C" w14:paraId="27E02CD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EC4E2D" w14:textId="77777777" w:rsidR="008A468B" w:rsidRDefault="008A468B" w:rsidP="008A468B">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7FDD8D" w14:textId="77777777" w:rsidR="008A468B" w:rsidRDefault="008A468B" w:rsidP="008A468B">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 for this metrics configuration set.</w:t>
            </w:r>
          </w:p>
          <w:p w14:paraId="326355D2" w14:textId="77777777" w:rsidR="008A468B" w:rsidRDefault="008A468B" w:rsidP="008A468B">
            <w:pPr>
              <w:pStyle w:val="StyleTALcontinuationBefore025lineAfter025line"/>
            </w:pPr>
            <w:r>
              <w:t>If not specified, reports shall be sent for all sessions.</w:t>
            </w:r>
          </w:p>
        </w:tc>
      </w:tr>
      <w:tr w:rsidR="008A468B" w:rsidRPr="001B292C" w14:paraId="42C9A8A5"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24D586" w14:textId="77777777" w:rsidR="008A468B" w:rsidRDefault="008A468B" w:rsidP="008A468B">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204FF8" w14:textId="77777777" w:rsidR="008A468B" w:rsidRDefault="008A468B" w:rsidP="008A468B">
            <w:pPr>
              <w:pStyle w:val="TAL"/>
              <w:rPr>
                <w:lang w:val="en-US"/>
              </w:rPr>
            </w:pPr>
            <w:r>
              <w:rPr>
                <w:lang w:val="en-US"/>
              </w:rPr>
              <w:t>A list of content URL patterns for which metrics reporting shall be done for this metrics configuration set.</w:t>
            </w:r>
          </w:p>
          <w:p w14:paraId="60A8B236" w14:textId="77777777" w:rsidR="008A468B" w:rsidRDefault="008A468B" w:rsidP="008A468B">
            <w:pPr>
              <w:pStyle w:val="StyleTALcontinuationBefore025lineAfter025line"/>
            </w:pPr>
            <w:r>
              <w:t>If not specified, reporting shall be done for all URLs.</w:t>
            </w:r>
          </w:p>
        </w:tc>
      </w:tr>
      <w:tr w:rsidR="008A468B" w:rsidRPr="001B292C" w14:paraId="1DDF620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7926A" w14:textId="77777777" w:rsidR="008A468B" w:rsidRDefault="008A468B" w:rsidP="008A468B">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8C97F" w14:textId="77777777" w:rsidR="008A468B" w:rsidRPr="00267A9F" w:rsidRDefault="008A468B" w:rsidP="008A468B">
            <w:pPr>
              <w:pStyle w:val="TAL"/>
              <w:keepNext w:val="0"/>
              <w:rPr>
                <w:lang w:val="en-US"/>
              </w:rPr>
            </w:pPr>
            <w:r>
              <w:rPr>
                <w:lang w:val="en-US"/>
              </w:rPr>
              <w:t xml:space="preserve">A list of metrics which shall be </w:t>
            </w:r>
            <w:r w:rsidRPr="379A7D5E">
              <w:rPr>
                <w:lang w:val="en-US"/>
              </w:rPr>
              <w:t xml:space="preserve">collected </w:t>
            </w:r>
            <w:r>
              <w:rPr>
                <w:lang w:val="en-US"/>
              </w:rPr>
              <w:t>and reported for this metrics configuration set</w:t>
            </w:r>
            <w:r w:rsidRPr="379A7D5E">
              <w:rPr>
                <w:lang w:val="en-US"/>
              </w:rPr>
              <w:t>.</w:t>
            </w:r>
          </w:p>
          <w:p w14:paraId="0776D093" w14:textId="77777777" w:rsidR="008A468B" w:rsidRPr="00267A9F" w:rsidRDefault="008A468B" w:rsidP="008A468B">
            <w:pPr>
              <w:pStyle w:val="StyleTALcontinuationBefore025lineAfter025line"/>
            </w:pPr>
            <w:r w:rsidRPr="379A7D5E">
              <w:t>For progressive download and DASH streaming services, the listed metrics are associated with the 3GPP metrics scheme and shall correspond to one or more of the metrics as specified in clauses 10.3 and 10.4, respectively, of TS 26.247 [7].</w:t>
            </w:r>
          </w:p>
          <w:p w14:paraId="742C5D28" w14:textId="77777777" w:rsidR="008A468B" w:rsidRDefault="008A468B" w:rsidP="008A468B">
            <w:pPr>
              <w:pStyle w:val="StyleTALcontinuationBefore025lineAfter025line"/>
            </w:pPr>
            <w:r w:rsidRPr="379A7D5E">
              <w:t xml:space="preserve">In addition, for the 3GPP metrics scheme as applied to DASH streaming, the quality reporting scheme and quality reporting protocol as defined in clauses 10.5 and 10.6, respectively, </w:t>
            </w:r>
            <w:r>
              <w:t xml:space="preserve">of [7] </w:t>
            </w:r>
            <w:r w:rsidRPr="379A7D5E">
              <w:t>shall be used.</w:t>
            </w:r>
          </w:p>
          <w:p w14:paraId="64FECBDA" w14:textId="77777777" w:rsidR="008A468B" w:rsidRPr="00267A9F" w:rsidRDefault="008A468B" w:rsidP="008A468B">
            <w:pPr>
              <w:pStyle w:val="TAL"/>
              <w:keepNext w:val="0"/>
              <w:rPr>
                <w:lang w:val="en-US"/>
              </w:rPr>
            </w:pPr>
            <w:r>
              <w:t>If not specified, a complete (or default if applicable) set of metrics will be collected and reported</w:t>
            </w:r>
            <w:r>
              <w:rPr>
                <w:lang w:val="en-US"/>
              </w:rPr>
              <w:t>.</w:t>
            </w:r>
          </w:p>
        </w:tc>
      </w:tr>
    </w:tbl>
    <w:bookmarkEnd w:id="144"/>
    <w:p w14:paraId="1DBFAB37" w14:textId="77777777" w:rsidR="008A468B" w:rsidRDefault="008A468B" w:rsidP="008A468B">
      <w:pPr>
        <w:pStyle w:val="Normalafterfloat"/>
        <w:keepNext/>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5D181134" w14:textId="77777777" w:rsidR="008A468B" w:rsidRPr="00181072"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21EB17F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58E8E1"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EAFCA6" w14:textId="77777777" w:rsidR="008A468B" w:rsidRDefault="008A468B" w:rsidP="008A468B">
            <w:pPr>
              <w:pStyle w:val="TAH"/>
            </w:pPr>
            <w:r>
              <w:t>Description</w:t>
            </w:r>
          </w:p>
        </w:tc>
      </w:tr>
      <w:tr w:rsidR="008A468B" w:rsidRPr="001B292C" w14:paraId="6B70856B"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041AC7" w14:textId="77777777" w:rsidR="008A468B" w:rsidRDefault="008A468B" w:rsidP="008A468B">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42446" w14:textId="77777777" w:rsidR="008A468B" w:rsidRPr="001B292C" w:rsidRDefault="008A468B" w:rsidP="008A468B">
            <w:pPr>
              <w:pStyle w:val="TAL"/>
              <w:keepNext w:val="0"/>
            </w:pPr>
            <w:r>
              <w:t>5GMSd AF address</w:t>
            </w:r>
            <w:r w:rsidRPr="001B292C">
              <w:t xml:space="preserve"> </w:t>
            </w:r>
            <w:r>
              <w:t>that offers the APIs for 5GMSd AF-based Network Assistance, accessed by the 5GMSd Media Session Handler</w:t>
            </w:r>
            <w:r w:rsidRPr="001B292C">
              <w:t>.</w:t>
            </w:r>
            <w:r>
              <w:t xml:space="preserve"> The server address shall be an opaque URL, following the 5GMS URL format.</w:t>
            </w:r>
          </w:p>
        </w:tc>
      </w:tr>
    </w:tbl>
    <w:p w14:paraId="56BB3A9A" w14:textId="77777777" w:rsidR="008A468B" w:rsidRPr="00E63420" w:rsidRDefault="008A468B" w:rsidP="008A468B">
      <w:pPr>
        <w:pStyle w:val="Heading2"/>
      </w:pPr>
      <w:bookmarkStart w:id="145" w:name="_Toc26271242"/>
      <w:bookmarkStart w:id="146" w:name="_Toc36234912"/>
      <w:bookmarkStart w:id="147" w:name="_Toc36234983"/>
      <w:bookmarkStart w:id="148" w:name="_Toc36235055"/>
      <w:bookmarkStart w:id="149" w:name="_Toc36235127"/>
      <w:bookmarkStart w:id="150" w:name="_Toc41632797"/>
      <w:bookmarkStart w:id="151" w:name="_Toc51790675"/>
      <w:bookmarkStart w:id="152" w:name="_Toc61546985"/>
      <w:r w:rsidRPr="00E63420">
        <w:lastRenderedPageBreak/>
        <w:t>4.3</w:t>
      </w:r>
      <w:r w:rsidRPr="00E63420">
        <w:tab/>
        <w:t xml:space="preserve">5G Uplink </w:t>
      </w:r>
      <w:r>
        <w:t xml:space="preserve">Media </w:t>
      </w:r>
      <w:r w:rsidRPr="00E63420">
        <w:t>Streaming Architecture</w:t>
      </w:r>
      <w:bookmarkEnd w:id="145"/>
      <w:bookmarkEnd w:id="146"/>
      <w:bookmarkEnd w:id="147"/>
      <w:bookmarkEnd w:id="148"/>
      <w:bookmarkEnd w:id="149"/>
      <w:bookmarkEnd w:id="150"/>
      <w:bookmarkEnd w:id="151"/>
      <w:bookmarkEnd w:id="152"/>
    </w:p>
    <w:p w14:paraId="67C412F7" w14:textId="77777777" w:rsidR="008A468B" w:rsidRPr="00E63420" w:rsidRDefault="008A468B" w:rsidP="008A468B">
      <w:pPr>
        <w:pStyle w:val="Heading3"/>
      </w:pPr>
      <w:bookmarkStart w:id="153" w:name="_Toc26271243"/>
      <w:bookmarkStart w:id="154" w:name="_Toc36234913"/>
      <w:bookmarkStart w:id="155" w:name="_Toc36234984"/>
      <w:bookmarkStart w:id="156" w:name="_Toc36235056"/>
      <w:bookmarkStart w:id="157" w:name="_Toc36235128"/>
      <w:bookmarkStart w:id="158" w:name="_Toc41632798"/>
      <w:bookmarkStart w:id="159" w:name="_Toc51790676"/>
      <w:bookmarkStart w:id="160" w:name="_Toc61546986"/>
      <w:r w:rsidRPr="00E63420">
        <w:t>4.3.1</w:t>
      </w:r>
      <w:r w:rsidRPr="00E63420">
        <w:tab/>
        <w:t>Media Architecture</w:t>
      </w:r>
      <w:bookmarkEnd w:id="153"/>
      <w:bookmarkEnd w:id="154"/>
      <w:bookmarkEnd w:id="155"/>
      <w:bookmarkEnd w:id="156"/>
      <w:bookmarkEnd w:id="157"/>
      <w:bookmarkEnd w:id="158"/>
      <w:bookmarkEnd w:id="159"/>
      <w:bookmarkEnd w:id="160"/>
    </w:p>
    <w:p w14:paraId="68187295" w14:textId="77777777" w:rsidR="008A468B" w:rsidRDefault="008A468B" w:rsidP="008A468B">
      <w:pPr>
        <w:keepNext/>
      </w:pPr>
      <w:r>
        <w:t>The 5GMSu Application Provider uses 5GMSu functions for uplink streaming services. It provides a 5GMSu-Aware Application on the UE the ability to make use of 5GMSu Client and network functions using 5GMSu interfaces and APIs.</w:t>
      </w:r>
    </w:p>
    <w:p w14:paraId="0CF0AAB4" w14:textId="77777777" w:rsidR="008A468B" w:rsidRDefault="008A468B" w:rsidP="008A468B">
      <w:pPr>
        <w:pStyle w:val="TH"/>
      </w:pPr>
      <w:r>
        <w:object w:dxaOrig="23431" w:dyaOrig="9961" w14:anchorId="6425D94F">
          <v:shape id="_x0000_i1032" type="#_x0000_t75" style="width:481.5pt;height:204.75pt" o:ole="">
            <v:imagedata r:id="rId29" o:title=""/>
          </v:shape>
          <o:OLEObject Type="Embed" ProgID="Visio.Drawing.15" ShapeID="_x0000_i1032" DrawAspect="Content" ObjectID="_1683377635" r:id="rId30"/>
        </w:object>
      </w:r>
    </w:p>
    <w:p w14:paraId="07D17670" w14:textId="77777777" w:rsidR="008A468B" w:rsidRDefault="008A468B" w:rsidP="008A468B">
      <w:pPr>
        <w:pStyle w:val="TF"/>
      </w:pPr>
      <w:r w:rsidRPr="00E63420">
        <w:t>Figure 4.</w:t>
      </w:r>
      <w:r>
        <w:t>3</w:t>
      </w:r>
      <w:r w:rsidRPr="00E63420">
        <w:t>.1-</w:t>
      </w:r>
      <w:r>
        <w:t>1</w:t>
      </w:r>
      <w:r w:rsidRPr="00E63420">
        <w:t xml:space="preserve">: Media Architecture for unicast </w:t>
      </w:r>
      <w:r>
        <w:t>uplink</w:t>
      </w:r>
      <w:r w:rsidRPr="00E63420">
        <w:t xml:space="preserve"> </w:t>
      </w:r>
      <w:r>
        <w:t xml:space="preserve">media </w:t>
      </w:r>
      <w:r w:rsidRPr="00E63420">
        <w:t>streaming</w:t>
      </w:r>
    </w:p>
    <w:p w14:paraId="09B95F43" w14:textId="15E33B4E" w:rsidR="008A468B" w:rsidRDefault="008A468B" w:rsidP="008A468B">
      <w:pPr>
        <w:pStyle w:val="NO"/>
      </w:pPr>
      <w:r w:rsidRPr="00E63420">
        <w:t>NOTE</w:t>
      </w:r>
      <w:r>
        <w:t> </w:t>
      </w:r>
      <w:r w:rsidRPr="00E63420">
        <w:t>1:</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27884623" w14:textId="77777777" w:rsidR="008A468B" w:rsidRDefault="008A468B" w:rsidP="008A468B">
      <w:pPr>
        <w:keepNext/>
      </w:pPr>
      <w:r>
        <w:t>The</w:t>
      </w:r>
      <w:r w:rsidRPr="00E63420">
        <w:t xml:space="preserve"> architecture </w:t>
      </w:r>
      <w:r>
        <w:t xml:space="preserve">in Figure 4.3.1-1 above </w:t>
      </w:r>
      <w:r w:rsidRPr="00E63420">
        <w:t xml:space="preserve">represents the </w:t>
      </w:r>
      <w:r>
        <w:t>specified 5GMSu functions within the 5G System (5GS) as defined in TS23.501 [2]. Three main functions are defined:</w:t>
      </w:r>
    </w:p>
    <w:p w14:paraId="31F77A6B" w14:textId="77777777" w:rsidR="008A468B" w:rsidRDefault="008A468B" w:rsidP="008A468B">
      <w:pPr>
        <w:pStyle w:val="B1"/>
        <w:keepNext/>
      </w:pPr>
      <w:r>
        <w:t>-</w:t>
      </w:r>
      <w:r>
        <w:tab/>
      </w:r>
      <w:r w:rsidRPr="00C670DD">
        <w:rPr>
          <w:b/>
          <w:bCs/>
        </w:rPr>
        <w:t>5GMSu AF:</w:t>
      </w:r>
      <w:r>
        <w:t xml:space="preserve"> An Application Function similar to that defined in TS 23.501 [2] clause 6.2.10, dedicated to 5G Uplink Media Streaming.</w:t>
      </w:r>
    </w:p>
    <w:p w14:paraId="7E201C35" w14:textId="77777777" w:rsidR="008A468B" w:rsidRDefault="008A468B" w:rsidP="008A468B">
      <w:pPr>
        <w:pStyle w:val="B1"/>
        <w:keepNext/>
      </w:pPr>
      <w:r>
        <w:t>-</w:t>
      </w:r>
      <w:r>
        <w:tab/>
      </w:r>
      <w:r w:rsidRPr="00C670DD">
        <w:rPr>
          <w:b/>
          <w:bCs/>
        </w:rPr>
        <w:t>5GMSu AS:</w:t>
      </w:r>
      <w:r>
        <w:t xml:space="preserve"> An Application Server dedicated to 5G Uplink Media Streaming.</w:t>
      </w:r>
    </w:p>
    <w:p w14:paraId="30E70614" w14:textId="77777777" w:rsidR="008A468B" w:rsidRDefault="008A468B" w:rsidP="008A468B">
      <w:pPr>
        <w:pStyle w:val="B1"/>
      </w:pPr>
      <w:r>
        <w:t>-</w:t>
      </w:r>
      <w:r>
        <w:tab/>
      </w:r>
      <w:r w:rsidRPr="00C670DD">
        <w:rPr>
          <w:b/>
          <w:bCs/>
        </w:rPr>
        <w:t>5GMSu Client:</w:t>
      </w:r>
      <w:r>
        <w:t xml:space="preserve"> A UE-internal function dedicated to 5G Uplink Media Streaming.</w:t>
      </w:r>
    </w:p>
    <w:p w14:paraId="29E10B9A" w14:textId="77777777" w:rsidR="008A468B" w:rsidRDefault="008A468B" w:rsidP="008A468B">
      <w:r>
        <w:t>5GMSu AF and 5GMSu AS are Data Network (DN) functions and communicate with the UE via N6 as defined in TS23.501 [2].</w:t>
      </w:r>
    </w:p>
    <w:p w14:paraId="3986E0B9" w14:textId="24278778" w:rsidR="008A468B" w:rsidRDefault="008A468B" w:rsidP="008A468B">
      <w:r>
        <w:t>Functions in trusted DNs</w:t>
      </w:r>
      <w:ins w:id="161" w:author="CLo" w:date="2021-05-10T21:03:00Z">
        <w:r w:rsidR="00EC2CB8">
          <w:t xml:space="preserve">, e.g., </w:t>
        </w:r>
      </w:ins>
      <w:ins w:id="162" w:author="Richard Bradbury (revisions)" w:date="2021-05-13T11:49:00Z">
        <w:r w:rsidR="001948F2">
          <w:t xml:space="preserve">a </w:t>
        </w:r>
      </w:ins>
      <w:ins w:id="163" w:author="CLo" w:date="2021-05-10T21:04:00Z">
        <w:r w:rsidR="00A03704">
          <w:t xml:space="preserve">5GMSu AF in </w:t>
        </w:r>
      </w:ins>
      <w:ins w:id="164" w:author="Richard Bradbury (revisions)" w:date="2021-05-13T11:49:00Z">
        <w:r w:rsidR="001948F2">
          <w:t>the T</w:t>
        </w:r>
      </w:ins>
      <w:ins w:id="165" w:author="CLo" w:date="2021-05-10T21:04:00Z">
        <w:r w:rsidR="00A03704">
          <w:t>rusted DN,</w:t>
        </w:r>
      </w:ins>
      <w:r>
        <w:t xml:space="preserve"> are trusted by the operator’s network as illustrated in Figure 4.2.3-5 of TS 23.501 [2]. Therefore, </w:t>
      </w:r>
      <w:ins w:id="166" w:author="CLo" w:date="2021-05-10T21:04:00Z">
        <w:r w:rsidR="00A03704">
          <w:t xml:space="preserve">such </w:t>
        </w:r>
      </w:ins>
      <w:r>
        <w:t xml:space="preserve">AFs </w:t>
      </w:r>
      <w:del w:id="167" w:author="CLo" w:date="2021-05-10T21:04:00Z">
        <w:r w:rsidDel="00A03704">
          <w:delText xml:space="preserve">in trusted DNs </w:delText>
        </w:r>
      </w:del>
      <w:r>
        <w:t>may directly communicate with relevant 5G Core functions.</w:t>
      </w:r>
    </w:p>
    <w:p w14:paraId="0667E184" w14:textId="61111C76" w:rsidR="008A468B" w:rsidRPr="00633392" w:rsidRDefault="008A468B" w:rsidP="008A468B">
      <w:r>
        <w:t xml:space="preserve">Functions in external DNs, </w:t>
      </w:r>
      <w:del w:id="168" w:author="CLo" w:date="2021-05-10T21:04:00Z">
        <w:r w:rsidDel="00A03704">
          <w:delText>i.e.</w:delText>
        </w:r>
      </w:del>
      <w:ins w:id="169" w:author="CLo" w:date="2021-05-10T21:04:00Z">
        <w:r w:rsidR="00A03704">
          <w:t>e.g.,</w:t>
        </w:r>
      </w:ins>
      <w:r>
        <w:t xml:space="preserve"> </w:t>
      </w:r>
      <w:ins w:id="170" w:author="Richard Bradbury (revisions)" w:date="2021-05-13T11:50:00Z">
        <w:r w:rsidR="001948F2">
          <w:t xml:space="preserve">a </w:t>
        </w:r>
      </w:ins>
      <w:r>
        <w:t>5GMSu AF</w:t>
      </w:r>
      <w:del w:id="171" w:author="Richard Bradbury (revisions)" w:date="2021-05-13T11:50:00Z">
        <w:r w:rsidDel="001948F2">
          <w:delText>s</w:delText>
        </w:r>
      </w:del>
      <w:r>
        <w:t xml:space="preserve"> in </w:t>
      </w:r>
      <w:ins w:id="172" w:author="Richard Bradbury (revisions)" w:date="2021-05-13T11:50:00Z">
        <w:r w:rsidR="001948F2">
          <w:t xml:space="preserve">the </w:t>
        </w:r>
      </w:ins>
      <w:del w:id="173" w:author="Richard Bradbury (revisions)" w:date="2021-05-13T11:50:00Z">
        <w:r w:rsidDel="001948F2">
          <w:delText>e</w:delText>
        </w:r>
      </w:del>
      <w:ins w:id="174" w:author="Richard Bradbury (revisions)" w:date="2021-05-13T11:50:00Z">
        <w:r w:rsidR="001948F2">
          <w:t>E</w:t>
        </w:r>
      </w:ins>
      <w:r>
        <w:t>xternal DN</w:t>
      </w:r>
      <w:del w:id="175" w:author="Richard Bradbury (revisions)" w:date="2021-05-13T11:50:00Z">
        <w:r w:rsidDel="001948F2">
          <w:delText>s</w:delText>
        </w:r>
      </w:del>
      <w:r>
        <w:t>, may only communicate with 5G Core functions via the NEF using N33.</w:t>
      </w:r>
    </w:p>
    <w:p w14:paraId="5A43434B" w14:textId="77777777" w:rsidR="008A468B" w:rsidRPr="00E63420" w:rsidRDefault="008A468B" w:rsidP="008A468B">
      <w:pPr>
        <w:keepNext/>
      </w:pPr>
      <w:r w:rsidRPr="00E63420">
        <w:lastRenderedPageBreak/>
        <w:t>Th</w:t>
      </w:r>
      <w:r>
        <w:t>e</w:t>
      </w:r>
      <w:r w:rsidRPr="00E63420">
        <w:t xml:space="preserve"> architecture </w:t>
      </w:r>
      <w:r>
        <w:t xml:space="preserve">in Figure 4.3.1-2 below </w:t>
      </w:r>
      <w:r w:rsidRPr="00E63420">
        <w:t xml:space="preserve">represents the media architecture connecting UE internal functions and related </w:t>
      </w:r>
      <w:r>
        <w:t>network</w:t>
      </w:r>
      <w:r w:rsidRPr="00E63420">
        <w:t xml:space="preserve"> functions</w:t>
      </w:r>
      <w:r>
        <w:t xml:space="preserve"> for 5G Uplink Media Streaming</w:t>
      </w:r>
      <w:r w:rsidRPr="00E63420">
        <w:t>.</w:t>
      </w:r>
    </w:p>
    <w:p w14:paraId="617972E1" w14:textId="77777777" w:rsidR="008A468B" w:rsidRDefault="008A468B" w:rsidP="008A468B">
      <w:pPr>
        <w:pStyle w:val="TH"/>
      </w:pPr>
      <w:r>
        <w:object w:dxaOrig="23581" w:dyaOrig="10031" w14:anchorId="1B0E8B76">
          <v:shape id="_x0000_i1033" type="#_x0000_t75" style="width:480.75pt;height:204.75pt" o:ole="">
            <v:imagedata r:id="rId31" o:title=""/>
          </v:shape>
          <o:OLEObject Type="Embed" ProgID="Visio.Drawing.15" ShapeID="_x0000_i1033" DrawAspect="Content" ObjectID="_1683377636" r:id="rId32"/>
        </w:object>
      </w:r>
    </w:p>
    <w:p w14:paraId="0B390B64" w14:textId="77777777" w:rsidR="008A468B" w:rsidRDefault="008A468B" w:rsidP="008A468B">
      <w:pPr>
        <w:pStyle w:val="TF"/>
      </w:pPr>
      <w:r w:rsidRPr="00E63420">
        <w:t>Figure 4.</w:t>
      </w:r>
      <w:r>
        <w:t>3</w:t>
      </w:r>
      <w:r w:rsidRPr="00E63420">
        <w:t>.1-</w:t>
      </w:r>
      <w:r>
        <w:t>2</w:t>
      </w:r>
      <w:r w:rsidRPr="00E63420">
        <w:t xml:space="preserve">: Media Architecture for unicast </w:t>
      </w:r>
      <w:r>
        <w:t>uplink</w:t>
      </w:r>
      <w:r w:rsidRPr="00E63420">
        <w:t xml:space="preserve"> </w:t>
      </w:r>
      <w:r>
        <w:t xml:space="preserve">media </w:t>
      </w:r>
      <w:r w:rsidRPr="00E63420">
        <w:t>streaming</w:t>
      </w:r>
    </w:p>
    <w:p w14:paraId="2676B327" w14:textId="6DE47D1C" w:rsidR="008A468B" w:rsidRPr="00E63420" w:rsidRDefault="008A468B" w:rsidP="008A468B">
      <w:pPr>
        <w:pStyle w:val="NO"/>
      </w:pPr>
      <w:r w:rsidRPr="00E63420">
        <w:t xml:space="preserve">NOTE </w:t>
      </w:r>
      <w:r>
        <w:t>2</w:t>
      </w:r>
      <w:r w:rsidRPr="00E63420">
        <w:t>:</w:t>
      </w:r>
      <w:r>
        <w:tab/>
      </w:r>
      <w:r w:rsidRPr="00E63420">
        <w:t xml:space="preserve">The functions indicated by the yellow filled boxes are in scope of stage 3 for </w:t>
      </w:r>
      <w:r>
        <w:t>5GMSu</w:t>
      </w:r>
      <w:r w:rsidRPr="00E63420">
        <w:t xml:space="preserve">. </w:t>
      </w:r>
      <w:r>
        <w:t xml:space="preserve">The functions indicated by the grey boxes are defined in 5GS. </w:t>
      </w:r>
      <w:r w:rsidRPr="00E63420">
        <w:t xml:space="preserve">The interfaces indicated by </w:t>
      </w:r>
      <w:r>
        <w:t xml:space="preserve">solid </w:t>
      </w:r>
      <w:r w:rsidRPr="00E63420">
        <w:t xml:space="preserve">lines are in scope of stage 3 for </w:t>
      </w:r>
      <w:r>
        <w:t>5GMSu</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5GMSu</w:t>
      </w:r>
      <w:r w:rsidRPr="00E63420">
        <w:t>, but are considered as part of informative call flows.</w:t>
      </w:r>
    </w:p>
    <w:p w14:paraId="32C39F02" w14:textId="71A08438" w:rsidR="008A468B" w:rsidRPr="00E63420" w:rsidRDefault="008A468B" w:rsidP="008A468B">
      <w:pPr>
        <w:pStyle w:val="NO"/>
      </w:pPr>
      <w:r w:rsidRPr="00E63420">
        <w:t xml:space="preserve">NOTE </w:t>
      </w:r>
      <w:r>
        <w:t>3</w:t>
      </w:r>
      <w:r w:rsidRPr="00E63420">
        <w:t>:</w:t>
      </w:r>
      <w:r>
        <w:tab/>
      </w:r>
      <w:r w:rsidRPr="00E63420">
        <w:t>Red ovals indicate API provider functions.</w:t>
      </w:r>
    </w:p>
    <w:p w14:paraId="15B7E047" w14:textId="35FD4BA9" w:rsidR="008A468B" w:rsidRDefault="008A468B" w:rsidP="008A468B">
      <w:pPr>
        <w:pStyle w:val="NO"/>
      </w:pPr>
      <w:r w:rsidRPr="00E63420">
        <w:t xml:space="preserve">NOTE </w:t>
      </w:r>
      <w:r>
        <w:t>4</w:t>
      </w:r>
      <w:r w:rsidRPr="00E63420">
        <w:t>:</w:t>
      </w:r>
      <w:r w:rsidRPr="00E63420">
        <w:tab/>
        <w:t xml:space="preserve">The </w:t>
      </w:r>
      <w:r>
        <w:t>5GMSu</w:t>
      </w:r>
      <w:r w:rsidRPr="00E63420">
        <w:t xml:space="preserve"> AF may also interact with the NEF for NEF-enabled API access. However, within Release 16, </w:t>
      </w:r>
      <w:r>
        <w:t xml:space="preserve">the NEF is </w:t>
      </w:r>
      <w:r w:rsidRPr="00E63420">
        <w:t xml:space="preserve">only </w:t>
      </w:r>
      <w:r>
        <w:t xml:space="preserve">used by the 5GMSu AF to </w:t>
      </w:r>
      <w:r w:rsidRPr="00E63420">
        <w:t xml:space="preserve">interact with the Policy and Charging Function (PCF) in </w:t>
      </w:r>
      <w:r>
        <w:t>5GMS</w:t>
      </w:r>
      <w:r w:rsidRPr="00E63420">
        <w:t xml:space="preserve"> specifications.</w:t>
      </w:r>
    </w:p>
    <w:p w14:paraId="4A23C162" w14:textId="514C5AD9" w:rsidR="008A468B" w:rsidRDefault="008A468B" w:rsidP="008A468B">
      <w:pPr>
        <w:pStyle w:val="NO"/>
      </w:pPr>
      <w:r w:rsidRPr="00E63420">
        <w:t xml:space="preserve">NOTE </w:t>
      </w:r>
      <w:r>
        <w:t>5</w:t>
      </w:r>
      <w:r w:rsidRPr="00E63420">
        <w:t>:</w:t>
      </w:r>
      <w:r w:rsidRPr="00E63420">
        <w:tab/>
      </w:r>
      <w:r>
        <w:t xml:space="preserve">Some information might also be exchanged </w:t>
      </w:r>
      <w:ins w:id="176" w:author="CLo" w:date="2021-05-10T21:05:00Z">
        <w:r w:rsidR="003422FC">
          <w:t>between 5GMSu entities and</w:t>
        </w:r>
      </w:ins>
      <w:del w:id="177" w:author="CLo" w:date="2021-05-10T21:05:00Z">
        <w:r w:rsidDel="003422FC">
          <w:delText>via</w:delText>
        </w:r>
      </w:del>
      <w:r>
        <w:t xml:space="preserve"> the OAM, although the OAM is not explicitly shown in the architecture.</w:t>
      </w:r>
    </w:p>
    <w:p w14:paraId="58BEB247" w14:textId="77777777" w:rsidR="008A468B" w:rsidRPr="00E63420" w:rsidRDefault="008A468B" w:rsidP="008A468B">
      <w:pPr>
        <w:keepNext/>
      </w:pPr>
      <w:r w:rsidRPr="00E63420">
        <w:t>The following functions are defined:</w:t>
      </w:r>
    </w:p>
    <w:p w14:paraId="26CA3A4A" w14:textId="77777777" w:rsidR="008A468B" w:rsidRDefault="008A468B" w:rsidP="008A468B">
      <w:pPr>
        <w:pStyle w:val="B1"/>
        <w:keepNext/>
      </w:pPr>
      <w:r w:rsidRPr="00E63420">
        <w:t>-</w:t>
      </w:r>
      <w:r w:rsidRPr="00E63420">
        <w:tab/>
      </w:r>
      <w:bookmarkStart w:id="178" w:name="_Hlk22073981"/>
      <w:r w:rsidRPr="00E63420">
        <w:t>5G Media</w:t>
      </w:r>
      <w:r>
        <w:t xml:space="preserve"> Streaming Client for uplink</w:t>
      </w:r>
      <w:r w:rsidRPr="00E63420">
        <w:t xml:space="preserve"> </w:t>
      </w:r>
      <w:bookmarkEnd w:id="178"/>
      <w:r w:rsidRPr="00E63420">
        <w:t>(</w:t>
      </w:r>
      <w:r w:rsidRPr="00C670DD">
        <w:rPr>
          <w:b/>
          <w:bCs/>
        </w:rPr>
        <w:t>5GMSu Client</w:t>
      </w:r>
      <w:r w:rsidRPr="00E63420">
        <w:t xml:space="preserve">) on UE: </w:t>
      </w:r>
      <w:bookmarkStart w:id="179" w:name="_Hlk22074016"/>
      <w:r>
        <w:t>Originator</w:t>
      </w:r>
      <w:r w:rsidRPr="00E63420">
        <w:t xml:space="preserve"> of </w:t>
      </w:r>
      <w:r>
        <w:t xml:space="preserve">5GMSu </w:t>
      </w:r>
      <w:r w:rsidRPr="00E63420">
        <w:t>service that may be accessed through well-defined interfaces/APIs</w:t>
      </w:r>
      <w:bookmarkEnd w:id="179"/>
      <w:r w:rsidRPr="00E63420">
        <w:t xml:space="preserve">. </w:t>
      </w:r>
      <w:r>
        <w:t>The UE may also be implemented in a self-contained manner such that interfaces M6u and M7u are not exposed at all.</w:t>
      </w:r>
    </w:p>
    <w:p w14:paraId="372B0352" w14:textId="77777777" w:rsidR="008A468B" w:rsidRDefault="008A468B" w:rsidP="008A468B">
      <w:pPr>
        <w:pStyle w:val="B1"/>
        <w:keepNext/>
      </w:pPr>
      <w:r>
        <w:t>-</w:t>
      </w:r>
      <w:r>
        <w:tab/>
        <w:t>The 5GMSu Client contains two subfunctions:</w:t>
      </w:r>
    </w:p>
    <w:p w14:paraId="082B43D9" w14:textId="2A9B3C44" w:rsidR="008A468B" w:rsidRDefault="008A468B" w:rsidP="008A468B">
      <w:pPr>
        <w:pStyle w:val="B2"/>
        <w:keepNext/>
      </w:pPr>
      <w:r>
        <w:t>-</w:t>
      </w:r>
      <w:r>
        <w:tab/>
      </w:r>
      <w:r w:rsidRPr="00C670DD">
        <w:rPr>
          <w:b/>
          <w:bCs/>
        </w:rPr>
        <w:t>Media Session Handler:</w:t>
      </w:r>
      <w:r>
        <w:t xml:space="preserve"> A function on the UE that communicates with the 5GMSu AF in order to establish, control and support the delivery of a media session</w:t>
      </w:r>
      <w:ins w:id="180" w:author="CLo" w:date="2021-05-10T21:06:00Z">
        <w:r w:rsidR="00920FC4">
          <w:t xml:space="preserve">, and </w:t>
        </w:r>
      </w:ins>
      <w:ins w:id="181" w:author="Richard Bradbury (revisions)" w:date="2021-05-13T11:53:00Z">
        <w:r w:rsidR="001948F2">
          <w:t xml:space="preserve">that </w:t>
        </w:r>
      </w:ins>
      <w:ins w:id="182" w:author="CLo" w:date="2021-05-10T21:06:00Z">
        <w:r w:rsidR="00920FC4">
          <w:t xml:space="preserve">may perform </w:t>
        </w:r>
        <w:proofErr w:type="spellStart"/>
        <w:r w:rsidR="00920FC4">
          <w:t>QoE</w:t>
        </w:r>
        <w:proofErr w:type="spellEnd"/>
        <w:r w:rsidR="00920FC4">
          <w:t xml:space="preserve"> metrics reporting</w:t>
        </w:r>
      </w:ins>
      <w:r>
        <w:t>. The Media Session Handler exposes APIs that can be used by the 5GMSu-Aware Application.</w:t>
      </w:r>
    </w:p>
    <w:p w14:paraId="7ED69440" w14:textId="3BBD0D0D" w:rsidR="008A468B" w:rsidRPr="00E63420" w:rsidRDefault="008A468B" w:rsidP="008A468B">
      <w:pPr>
        <w:pStyle w:val="B2"/>
      </w:pPr>
      <w:r>
        <w:t>-</w:t>
      </w:r>
      <w:r>
        <w:tab/>
      </w:r>
      <w:r w:rsidRPr="00C670DD">
        <w:rPr>
          <w:b/>
          <w:bCs/>
        </w:rPr>
        <w:t>Media Streamer:</w:t>
      </w:r>
      <w:r>
        <w:t xml:space="preserve"> A function on the UE that communicates with the 5GMSu AS in order to </w:t>
      </w:r>
      <w:ins w:id="183" w:author="CLo" w:date="2021-05-10T21:06:00Z">
        <w:r w:rsidR="00B87BAB">
          <w:t xml:space="preserve">perform uplink </w:t>
        </w:r>
      </w:ins>
      <w:r>
        <w:t>stream</w:t>
      </w:r>
      <w:ins w:id="184" w:author="CLo" w:date="2021-05-10T21:06:00Z">
        <w:r w:rsidR="00B87BAB">
          <w:t>ing of</w:t>
        </w:r>
      </w:ins>
      <w:r>
        <w:t xml:space="preserve"> </w:t>
      </w:r>
      <w:del w:id="185" w:author="CLo" w:date="2021-05-10T21:07:00Z">
        <w:r w:rsidDel="00B87BAB">
          <w:delText xml:space="preserve">the </w:delText>
        </w:r>
      </w:del>
      <w:r>
        <w:t xml:space="preserve">media content and provides a service to </w:t>
      </w:r>
      <w:ins w:id="186" w:author="CLo" w:date="2021-05-10T21:08:00Z">
        <w:r w:rsidR="001D4428">
          <w:t xml:space="preserve">both </w:t>
        </w:r>
      </w:ins>
      <w:r>
        <w:t>the 5GMSu-Aware Application for media capturing and</w:t>
      </w:r>
      <w:ins w:id="187" w:author="CLo" w:date="2021-05-10T21:07:00Z">
        <w:r w:rsidR="00876D10">
          <w:t xml:space="preserve"> uplink</w:t>
        </w:r>
      </w:ins>
      <w:r>
        <w:t xml:space="preserve"> streaming</w:t>
      </w:r>
      <w:ins w:id="188" w:author="CLo" w:date="2021-05-10T21:07:00Z">
        <w:r w:rsidR="0042113B">
          <w:t>,</w:t>
        </w:r>
      </w:ins>
      <w:r>
        <w:t xml:space="preserve"> and the Media Session Handler for media session control.</w:t>
      </w:r>
    </w:p>
    <w:p w14:paraId="090252D7" w14:textId="77777777" w:rsidR="008A468B" w:rsidRPr="00E63420" w:rsidRDefault="008A468B" w:rsidP="008A468B">
      <w:pPr>
        <w:pStyle w:val="B1"/>
      </w:pPr>
      <w:r w:rsidRPr="00E63420">
        <w:t>-</w:t>
      </w:r>
      <w:r w:rsidRPr="00E63420">
        <w:tab/>
      </w:r>
      <w:r w:rsidRPr="00C670DD">
        <w:rPr>
          <w:b/>
          <w:bCs/>
        </w:rPr>
        <w:t>5GMSu</w:t>
      </w:r>
      <w:r>
        <w:rPr>
          <w:b/>
          <w:bCs/>
        </w:rPr>
        <w:t>-</w:t>
      </w:r>
      <w:r w:rsidRPr="00C670DD">
        <w:rPr>
          <w:b/>
          <w:bCs/>
        </w:rPr>
        <w:t>Aware Application:</w:t>
      </w:r>
      <w:r w:rsidRPr="00E63420">
        <w:t xml:space="preserve"> The </w:t>
      </w:r>
      <w:r>
        <w:t>5GMSu</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t xml:space="preserve"> and enables a media session to be established</w:t>
      </w:r>
      <w:r w:rsidRPr="00E63420">
        <w:t xml:space="preserve">. The </w:t>
      </w:r>
      <w:r>
        <w:t xml:space="preserve">5GMSu-Aware Application </w:t>
      </w:r>
      <w:r w:rsidRPr="00E63420">
        <w:t xml:space="preserve">is not defined within </w:t>
      </w:r>
      <w:r>
        <w:t xml:space="preserve">the </w:t>
      </w:r>
      <w:r w:rsidRPr="00E63420">
        <w:t>5G Media Streaming specifications</w:t>
      </w:r>
      <w:r>
        <w:t>, but the function makes use of 5GMSu Client and network functions using 5GMSu interfaces and APIs</w:t>
      </w:r>
      <w:r w:rsidRPr="00E63420">
        <w:t>.</w:t>
      </w:r>
    </w:p>
    <w:p w14:paraId="3930B1B0" w14:textId="085EA527" w:rsidR="008A468B" w:rsidRPr="00E63420" w:rsidRDefault="008A468B" w:rsidP="008A468B">
      <w:pPr>
        <w:pStyle w:val="B1"/>
      </w:pPr>
      <w:r w:rsidRPr="00E63420">
        <w:t>-</w:t>
      </w:r>
      <w:r>
        <w:tab/>
      </w:r>
      <w:r w:rsidRPr="00C670DD">
        <w:rPr>
          <w:b/>
          <w:bCs/>
        </w:rPr>
        <w:t>5GMSu AS:</w:t>
      </w:r>
      <w:r w:rsidRPr="00E63420">
        <w:t xml:space="preserve"> An Application Server which hosts 5G media functions. Note that there may be different realizations of </w:t>
      </w:r>
      <w:ins w:id="189" w:author="Richard Bradbury (revisions)" w:date="2021-05-13T11:54:00Z">
        <w:r w:rsidR="005E14F0">
          <w:t xml:space="preserve">a </w:t>
        </w:r>
      </w:ins>
      <w:r>
        <w:t>5GMSu</w:t>
      </w:r>
      <w:r w:rsidRPr="00E63420">
        <w:t xml:space="preserve"> AS</w:t>
      </w:r>
      <w:del w:id="190" w:author="Richard Bradbury (revisions)" w:date="2021-05-13T11:54:00Z">
        <w:r w:rsidRPr="00E63420" w:rsidDel="005E14F0">
          <w:delText>s</w:delText>
        </w:r>
      </w:del>
      <w:r>
        <w:t>, for example a Content Delivery Network (CDN)</w:t>
      </w:r>
      <w:ins w:id="191" w:author="CLo" w:date="2021-05-10T21:08:00Z">
        <w:r w:rsidR="00E420B0">
          <w:t xml:space="preserve"> server</w:t>
        </w:r>
      </w:ins>
      <w:r w:rsidRPr="00E63420">
        <w:t>.</w:t>
      </w:r>
    </w:p>
    <w:p w14:paraId="1C1D6D87" w14:textId="18559A94" w:rsidR="008A468B" w:rsidRPr="00E63420" w:rsidRDefault="008A468B" w:rsidP="008A468B">
      <w:pPr>
        <w:pStyle w:val="B1"/>
      </w:pPr>
      <w:r w:rsidRPr="00E63420">
        <w:lastRenderedPageBreak/>
        <w:t>-</w:t>
      </w:r>
      <w:r w:rsidRPr="00E63420">
        <w:tab/>
      </w:r>
      <w:r w:rsidRPr="00C670DD">
        <w:rPr>
          <w:b/>
          <w:bCs/>
        </w:rPr>
        <w:t>5GMSu Application Provider:</w:t>
      </w:r>
      <w:r w:rsidRPr="00E63420">
        <w:t xml:space="preserve"> External application or content</w:t>
      </w:r>
      <w:r>
        <w:t>-</w:t>
      </w:r>
      <w:r w:rsidRPr="00E63420">
        <w:t xml:space="preserve">specific media functionality, </w:t>
      </w:r>
      <w:r>
        <w:t>e.g.</w:t>
      </w:r>
      <w:r w:rsidRPr="00E63420">
        <w:t xml:space="preserve">, media </w:t>
      </w:r>
      <w:r>
        <w:t>storage</w:t>
      </w:r>
      <w:r w:rsidRPr="00E63420">
        <w:t xml:space="preserve">, </w:t>
      </w:r>
      <w:r>
        <w:t>consumption, transcoding</w:t>
      </w:r>
      <w:r w:rsidRPr="00E63420">
        <w:t xml:space="preserve"> and </w:t>
      </w:r>
      <w:r>
        <w:t>redistribution that uses 5GMSu</w:t>
      </w:r>
      <w:ins w:id="192" w:author="CLo" w:date="2021-05-10T21:09:00Z">
        <w:r w:rsidR="00E420B0">
          <w:t xml:space="preserve"> interfaces</w:t>
        </w:r>
      </w:ins>
      <w:r>
        <w:t xml:space="preserve"> to</w:t>
      </w:r>
      <w:ins w:id="193" w:author="CLo" w:date="2021-05-10T21:09:00Z">
        <w:r w:rsidR="00E420B0">
          <w:t xml:space="preserve"> receive</w:t>
        </w:r>
      </w:ins>
      <w:r>
        <w:t xml:space="preserve"> stream</w:t>
      </w:r>
      <w:ins w:id="194" w:author="CLo" w:date="2021-05-10T21:09:00Z">
        <w:r w:rsidR="000E523D">
          <w:t>ing</w:t>
        </w:r>
      </w:ins>
      <w:r>
        <w:t xml:space="preserve"> media from 5GMSu</w:t>
      </w:r>
      <w:ins w:id="195" w:author="CLo" w:date="2021-05-10T21:09:00Z">
        <w:r w:rsidR="000E523D">
          <w:t>-</w:t>
        </w:r>
      </w:ins>
      <w:del w:id="196" w:author="CLo" w:date="2021-05-10T21:09:00Z">
        <w:r w:rsidDel="000E523D">
          <w:delText xml:space="preserve"> </w:delText>
        </w:r>
      </w:del>
      <w:r>
        <w:t xml:space="preserve">Aware </w:t>
      </w:r>
      <w:del w:id="197" w:author="CLo" w:date="2021-05-10T21:09:00Z">
        <w:r w:rsidDel="000E523D">
          <w:delText>a</w:delText>
        </w:r>
      </w:del>
      <w:ins w:id="198" w:author="CLo" w:date="2021-05-10T21:09:00Z">
        <w:r w:rsidR="005E14F0">
          <w:t>A</w:t>
        </w:r>
      </w:ins>
      <w:r>
        <w:t>pplications</w:t>
      </w:r>
      <w:r w:rsidRPr="00E63420">
        <w:t>.</w:t>
      </w:r>
      <w:del w:id="199" w:author="Richard Bradbury (revisions)" w:date="2021-05-13T11:54:00Z">
        <w:r w:rsidRPr="00E63420" w:rsidDel="005E14F0">
          <w:delText xml:space="preserve"> </w:delText>
        </w:r>
      </w:del>
    </w:p>
    <w:p w14:paraId="2FFF9D8D" w14:textId="4DE100C9" w:rsidR="008A468B" w:rsidRPr="00E63420" w:rsidRDefault="008A468B" w:rsidP="008A468B">
      <w:pPr>
        <w:pStyle w:val="B1"/>
      </w:pPr>
      <w:r w:rsidRPr="00E63420">
        <w:t>-</w:t>
      </w:r>
      <w:r w:rsidRPr="00E63420">
        <w:tab/>
      </w:r>
      <w:r w:rsidRPr="00C670DD">
        <w:rPr>
          <w:b/>
          <w:bCs/>
        </w:rPr>
        <w:t>5GMSu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ins w:id="200" w:author="CLo" w:date="2021-05-10T21:09:00Z">
        <w:r w:rsidR="000E523D">
          <w:t xml:space="preserve">the </w:t>
        </w:r>
      </w:ins>
      <w:r>
        <w:t>5GMSu Application Provider</w:t>
      </w:r>
      <w:r w:rsidRPr="00E63420">
        <w:t>. It may relay or initiate a request for different Policy or Charging Function (PCF) treatment or interact with other network functions</w:t>
      </w:r>
      <w:r>
        <w:t xml:space="preserve"> via the NEF</w:t>
      </w:r>
      <w:r w:rsidRPr="00E63420">
        <w:t>.</w:t>
      </w:r>
    </w:p>
    <w:p w14:paraId="7C4BE4F7" w14:textId="2717EE24" w:rsidR="008A468B" w:rsidRDefault="008A468B" w:rsidP="008A468B">
      <w:pPr>
        <w:pStyle w:val="NO"/>
      </w:pPr>
      <w:r w:rsidRPr="00FF51AC">
        <w:t>NOTE</w:t>
      </w:r>
      <w:r>
        <w:t xml:space="preserve"> 6</w:t>
      </w:r>
      <w:r w:rsidRPr="00FF51AC">
        <w:t>:</w:t>
      </w:r>
      <w:r>
        <w:tab/>
      </w:r>
      <w:r w:rsidRPr="00FF51AC">
        <w:t>There ma</w:t>
      </w:r>
      <w:r w:rsidRPr="00E63420">
        <w:t xml:space="preserve">y be multiple </w:t>
      </w:r>
      <w:r>
        <w:t>5GMSu</w:t>
      </w:r>
      <w:r w:rsidRPr="00E63420">
        <w:t xml:space="preserve"> AFs</w:t>
      </w:r>
      <w:r>
        <w:t xml:space="preserve"> present in a deployment and </w:t>
      </w:r>
      <w:r w:rsidRPr="00E63420">
        <w:t xml:space="preserve">residing within the </w:t>
      </w:r>
      <w:r>
        <w:t>Data,</w:t>
      </w:r>
      <w:r w:rsidRPr="00E63420">
        <w:t xml:space="preserve"> each exposing one or more APIs.</w:t>
      </w:r>
    </w:p>
    <w:p w14:paraId="069BC129" w14:textId="77777777" w:rsidR="008A468B" w:rsidRPr="00E63420" w:rsidRDefault="008A468B" w:rsidP="008A468B">
      <w:pPr>
        <w:keepNext/>
      </w:pPr>
      <w:r>
        <w:t>The following interfaces are defined for 5G Uplink Media Streaming</w:t>
      </w:r>
      <w:r w:rsidRPr="00E63420">
        <w:t>:</w:t>
      </w:r>
    </w:p>
    <w:p w14:paraId="204DE4E3" w14:textId="5AF6940C" w:rsidR="008A468B" w:rsidRPr="00E63420" w:rsidRDefault="008A468B" w:rsidP="008A468B">
      <w:pPr>
        <w:pStyle w:val="B1"/>
      </w:pPr>
      <w:r>
        <w:t>-</w:t>
      </w:r>
      <w:r>
        <w:tab/>
      </w:r>
      <w:r w:rsidRPr="006B1356">
        <w:t>M1</w:t>
      </w:r>
      <w:r>
        <w:t xml:space="preserve">u (5GMSu Provisioning API): External API, exposed by the 5GMSu AF </w:t>
      </w:r>
      <w:ins w:id="201" w:author="CLo" w:date="2021-05-10T21:12:00Z">
        <w:r w:rsidR="00F20599">
          <w:t xml:space="preserve">and which enables the 5GMSu Application Provider </w:t>
        </w:r>
      </w:ins>
      <w:r>
        <w:t xml:space="preserve">to provision the usage of the 5G Media Streaming </w:t>
      </w:r>
      <w:del w:id="202" w:author="Richard Bradbury (revisions)" w:date="2021-05-13T12:00:00Z">
        <w:r w:rsidDel="005E14F0">
          <w:delText>Uplink S</w:delText>
        </w:r>
      </w:del>
      <w:del w:id="203" w:author="Richard Bradbury (revisions)" w:date="2021-05-13T12:01:00Z">
        <w:r w:rsidDel="005E14F0">
          <w:delText xml:space="preserve">treaming </w:delText>
        </w:r>
      </w:del>
      <w:r>
        <w:t xml:space="preserve">system </w:t>
      </w:r>
      <w:ins w:id="204" w:author="Richard Bradbury (revisions)" w:date="2021-05-13T12:01:00Z">
        <w:r w:rsidR="005E14F0">
          <w:t xml:space="preserve">for uplink media streaming </w:t>
        </w:r>
      </w:ins>
      <w:r>
        <w:t>and to obtain feedback.</w:t>
      </w:r>
    </w:p>
    <w:p w14:paraId="6752ABA2" w14:textId="77777777" w:rsidR="008A468B" w:rsidRPr="00E63420" w:rsidRDefault="008A468B" w:rsidP="008A468B">
      <w:pPr>
        <w:pStyle w:val="B1"/>
      </w:pPr>
      <w:r>
        <w:t>-</w:t>
      </w:r>
      <w:r>
        <w:tab/>
      </w:r>
      <w:r w:rsidRPr="006B1356">
        <w:t>M2</w:t>
      </w:r>
      <w:r>
        <w:t>u (5GMSu Publish API): Optional External API exposed by the 5GMSu AS used when the 5GMSu AS in the trusted DN is selected to receive the content for the streaming service.</w:t>
      </w:r>
    </w:p>
    <w:p w14:paraId="698F5784" w14:textId="77777777" w:rsidR="008A468B" w:rsidRDefault="008A468B" w:rsidP="008A468B">
      <w:pPr>
        <w:pStyle w:val="B1"/>
      </w:pPr>
      <w:r>
        <w:t>-</w:t>
      </w:r>
      <w:r>
        <w:tab/>
      </w:r>
      <w:r w:rsidRPr="006B1356">
        <w:t>M3</w:t>
      </w:r>
      <w:r>
        <w:t>u: (Internal and NOT SPECIFIED): Internal API used to exchange information for content hosting on a 5GMSu AS within the trusted DN.</w:t>
      </w:r>
    </w:p>
    <w:p w14:paraId="3B1D51D9" w14:textId="77777777" w:rsidR="008A468B" w:rsidRDefault="008A468B" w:rsidP="008A468B">
      <w:pPr>
        <w:pStyle w:val="B1"/>
      </w:pPr>
      <w:r>
        <w:t>-</w:t>
      </w:r>
      <w:r>
        <w:tab/>
        <w:t>M4u (Uplink Media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p>
    <w:p w14:paraId="6ED9C513" w14:textId="77777777" w:rsidR="008A468B" w:rsidRDefault="008A468B" w:rsidP="008A468B">
      <w:pPr>
        <w:pStyle w:val="B1"/>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r>
        <w:t xml:space="preserve">, and </w:t>
      </w:r>
      <w:proofErr w:type="spellStart"/>
      <w:r>
        <w:t>QoE</w:t>
      </w:r>
      <w:proofErr w:type="spellEnd"/>
      <w:r>
        <w:t xml:space="preserve"> metrics reporting</w:t>
      </w:r>
      <w:r w:rsidRPr="00E63420">
        <w:t>.</w:t>
      </w:r>
    </w:p>
    <w:p w14:paraId="336A628A" w14:textId="7BA2F244" w:rsidR="008A468B" w:rsidRDefault="008A468B" w:rsidP="008A468B">
      <w:pPr>
        <w:pStyle w:val="B1"/>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 xml:space="preserve">Session Handler to the </w:t>
      </w:r>
      <w:ins w:id="205" w:author="CLo" w:date="2021-05-10T21:13:00Z">
        <w:r w:rsidR="001F51A5">
          <w:t xml:space="preserve">Media Streamer for client-internal communication, and to the </w:t>
        </w:r>
      </w:ins>
      <w:r>
        <w:t>5GMSu-Aware Application to make use of 5GMSu functions.</w:t>
      </w:r>
    </w:p>
    <w:p w14:paraId="13530CB2" w14:textId="77777777" w:rsidR="008A468B" w:rsidRDefault="008A468B" w:rsidP="008A468B">
      <w:pPr>
        <w:pStyle w:val="B1"/>
      </w:pPr>
      <w:r>
        <w:t>-</w:t>
      </w:r>
      <w:r>
        <w:tab/>
        <w:t xml:space="preserve">M7u (UE Media Streamer </w:t>
      </w:r>
      <w:r w:rsidRPr="00E63420">
        <w:t>APIs</w:t>
      </w:r>
      <w:r>
        <w:t>)</w:t>
      </w:r>
      <w:r w:rsidRPr="00E63420">
        <w:t>: APIs</w:t>
      </w:r>
      <w:r>
        <w:t xml:space="preserve"> that may be</w:t>
      </w:r>
      <w:r w:rsidRPr="00E63420">
        <w:t xml:space="preserve"> exposed by a </w:t>
      </w:r>
      <w:r>
        <w:t xml:space="preserve">Media Streamer to the 5GMSu-Aware Application and Media Session Handler to make use of the Media Streamer, including configuration of </w:t>
      </w:r>
      <w:proofErr w:type="spellStart"/>
      <w:r>
        <w:t>QoE</w:t>
      </w:r>
      <w:proofErr w:type="spellEnd"/>
      <w:r>
        <w:t xml:space="preserve"> metrics to be measured and logged, and the collection of metrics measurement logs.</w:t>
      </w:r>
    </w:p>
    <w:p w14:paraId="741AC3DB" w14:textId="77777777" w:rsidR="008A468B" w:rsidRDefault="008A468B" w:rsidP="008A468B">
      <w:pPr>
        <w:pStyle w:val="B1"/>
      </w:pPr>
      <w:r>
        <w:t>-</w:t>
      </w:r>
      <w:r>
        <w:tab/>
      </w:r>
      <w:r w:rsidRPr="006B1356">
        <w:t>M8</w:t>
      </w:r>
      <w:r>
        <w:t xml:space="preserve">u: (Application API): application interface used for information exchange between the 5GMSu-Aware Application and the 5GMSu Application Provider, for example to provide Service Access Information to the 5GMSu-Aware </w:t>
      </w:r>
      <w:proofErr w:type="spellStart"/>
      <w:r>
        <w:t>Aapplication</w:t>
      </w:r>
      <w:proofErr w:type="spellEnd"/>
      <w:r>
        <w:t>. This API is external and not specified in the 5GMS architecture.</w:t>
      </w:r>
    </w:p>
    <w:p w14:paraId="41D8956E" w14:textId="5F17840A" w:rsidR="008A468B" w:rsidRPr="00E63420" w:rsidRDefault="008A468B" w:rsidP="008A468B">
      <w:pPr>
        <w:pStyle w:val="NO"/>
      </w:pPr>
      <w:r w:rsidRPr="00E63420">
        <w:t>NOTE</w:t>
      </w:r>
      <w:r>
        <w:t xml:space="preserve"> 7</w:t>
      </w:r>
      <w:r w:rsidRPr="00E63420">
        <w:t>:</w:t>
      </w:r>
      <w:r>
        <w:tab/>
      </w:r>
      <w:r w:rsidRPr="00E63420">
        <w:t>Non-Standalone, Roaming, Non-3GPP Access and EPC-5GC interworking aspects are FFS.</w:t>
      </w:r>
    </w:p>
    <w:p w14:paraId="2CE973F4" w14:textId="77777777" w:rsidR="008A468B" w:rsidRPr="00E63420" w:rsidRDefault="008A468B" w:rsidP="008A468B">
      <w:pPr>
        <w:pStyle w:val="Heading3"/>
      </w:pPr>
      <w:bookmarkStart w:id="206" w:name="_Toc26271244"/>
      <w:bookmarkStart w:id="207" w:name="_Toc36234914"/>
      <w:bookmarkStart w:id="208" w:name="_Toc36234985"/>
      <w:bookmarkStart w:id="209" w:name="_Toc36235057"/>
      <w:bookmarkStart w:id="210" w:name="_Toc36235129"/>
      <w:bookmarkStart w:id="211" w:name="_Toc41632799"/>
      <w:bookmarkStart w:id="212" w:name="_Toc51790677"/>
      <w:bookmarkStart w:id="213" w:name="_Toc61546987"/>
      <w:r w:rsidRPr="00E63420">
        <w:t>4.3.2</w:t>
      </w:r>
      <w:r w:rsidRPr="00E63420">
        <w:tab/>
        <w:t>UE Media Functions</w:t>
      </w:r>
      <w:bookmarkEnd w:id="206"/>
      <w:bookmarkEnd w:id="207"/>
      <w:bookmarkEnd w:id="208"/>
      <w:bookmarkEnd w:id="209"/>
      <w:bookmarkEnd w:id="210"/>
      <w:bookmarkEnd w:id="211"/>
      <w:bookmarkEnd w:id="212"/>
      <w:bookmarkEnd w:id="213"/>
    </w:p>
    <w:p w14:paraId="13122D10" w14:textId="77777777" w:rsidR="008A468B" w:rsidRDefault="008A468B" w:rsidP="008A468B">
      <w:pPr>
        <w:keepNext/>
        <w:tabs>
          <w:tab w:val="left" w:pos="2065"/>
        </w:tabs>
      </w:pPr>
      <w:r>
        <w:t>The UE may include many detailed subfunctions that can be used individually or controlled individually by the 5GMSu-Aware Application. This clause breaks down several relevant identified subfunctions for which stage 3 specification is available.</w:t>
      </w:r>
    </w:p>
    <w:p w14:paraId="3B5774FC" w14:textId="77777777" w:rsidR="008A468B" w:rsidRDefault="008A468B" w:rsidP="008A468B">
      <w:pPr>
        <w:keepLines/>
        <w:tabs>
          <w:tab w:val="left" w:pos="2065"/>
        </w:tabs>
      </w:pPr>
      <w:r>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252FCDE7" w14:textId="77777777" w:rsidR="008A468B" w:rsidRDefault="008A468B" w:rsidP="008A468B">
      <w:pPr>
        <w:keepNext/>
        <w:rPr>
          <w:lang w:eastAsia="ko-KR"/>
        </w:rPr>
      </w:pPr>
      <w:r>
        <w:lastRenderedPageBreak/>
        <w:t xml:space="preserve">With respect to the Media Streamer and Media Handler functions, </w:t>
      </w:r>
      <w:r w:rsidRPr="00E63420">
        <w:t>Figure 4.</w:t>
      </w:r>
      <w:r>
        <w:t>3</w:t>
      </w:r>
      <w:r w:rsidRPr="00E63420">
        <w:t>.2-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w:t>
      </w:r>
      <w:r>
        <w:rPr>
          <w:lang w:eastAsia="ko-KR"/>
        </w:rPr>
        <w:t>5GMSu Client</w:t>
      </w:r>
      <w:r w:rsidRPr="00E63420">
        <w:rPr>
          <w:lang w:eastAsia="ko-KR"/>
        </w:rPr>
        <w:t>.</w:t>
      </w:r>
    </w:p>
    <w:p w14:paraId="35FACF0A" w14:textId="77777777" w:rsidR="008A468B" w:rsidRPr="00E63420" w:rsidRDefault="008A468B" w:rsidP="008A468B">
      <w:pPr>
        <w:pStyle w:val="TF"/>
      </w:pPr>
      <w:r>
        <w:object w:dxaOrig="23596" w:dyaOrig="12391" w14:anchorId="1808E697">
          <v:shape id="_x0000_i1034" type="#_x0000_t75" style="width:482.25pt;height:252.75pt" o:ole="">
            <v:imagedata r:id="rId33" o:title=""/>
          </v:shape>
          <o:OLEObject Type="Embed" ProgID="Visio.Drawing.15" ShapeID="_x0000_i1034" DrawAspect="Content" ObjectID="_1683377637" r:id="rId34"/>
        </w:object>
      </w:r>
      <w:r w:rsidRPr="00E63420">
        <w:t xml:space="preserve">Figure 4.3.2-1: UE 5G Uplink </w:t>
      </w:r>
      <w:r>
        <w:t xml:space="preserve">Media </w:t>
      </w:r>
      <w:r w:rsidRPr="00E63420">
        <w:t>Streaming Functions</w:t>
      </w:r>
    </w:p>
    <w:p w14:paraId="71E58E58" w14:textId="77777777" w:rsidR="008A468B" w:rsidRPr="00E63420" w:rsidRDefault="008A468B" w:rsidP="008A468B">
      <w:pPr>
        <w:pStyle w:val="NO"/>
      </w:pPr>
      <w:r w:rsidRPr="00E63420">
        <w:t>NOTE 1: A UE is a logical device which may correspond to the tethering of multiple physical devices or other types of realizations.</w:t>
      </w:r>
    </w:p>
    <w:p w14:paraId="0E92AC66" w14:textId="77777777" w:rsidR="008A468B" w:rsidRPr="00E63420" w:rsidRDefault="008A468B" w:rsidP="008A468B">
      <w:pPr>
        <w:keepNext/>
      </w:pPr>
      <w:r w:rsidRPr="00E63420">
        <w:t xml:space="preserve">The following subfunctions are identified as part of a more detailed breakdown of the UE 5G Uplink </w:t>
      </w:r>
      <w:r>
        <w:t xml:space="preserve">Media </w:t>
      </w:r>
      <w:r w:rsidRPr="00E63420">
        <w:t xml:space="preserve">Streaming </w:t>
      </w:r>
      <w:r>
        <w:t>f</w:t>
      </w:r>
      <w:r w:rsidRPr="00E63420">
        <w:t>unctions:</w:t>
      </w:r>
    </w:p>
    <w:p w14:paraId="2BEC8439" w14:textId="77777777" w:rsidR="008A468B" w:rsidRPr="00E63420" w:rsidRDefault="008A468B" w:rsidP="008A468B">
      <w:pPr>
        <w:pStyle w:val="B1"/>
        <w:keepNext/>
      </w:pPr>
      <w:r w:rsidRPr="00E63420">
        <w:t>-</w:t>
      </w:r>
      <w:r w:rsidRPr="00E63420">
        <w:tab/>
      </w:r>
      <w:r w:rsidRPr="00C670DD">
        <w:rPr>
          <w:b/>
          <w:bCs/>
        </w:rPr>
        <w:t>5GMSu-Aware Application:</w:t>
      </w:r>
      <w:r w:rsidRPr="00E63420">
        <w:t xml:space="preserve"> application which is out of scope of the present specification and </w:t>
      </w:r>
      <w:r>
        <w:t xml:space="preserve">which </w:t>
      </w:r>
      <w:r w:rsidRPr="00E63420">
        <w:t xml:space="preserve">uses the UE 5G Uplink </w:t>
      </w:r>
      <w:r>
        <w:t xml:space="preserve">Media </w:t>
      </w:r>
      <w:r w:rsidRPr="00E63420">
        <w:t xml:space="preserve">Streaming </w:t>
      </w:r>
      <w:r>
        <w:t>f</w:t>
      </w:r>
      <w:r w:rsidRPr="00E63420">
        <w:t>unctions and APIs.</w:t>
      </w:r>
    </w:p>
    <w:p w14:paraId="2B9936E8" w14:textId="049D6FB8" w:rsidR="008A468B" w:rsidRPr="00E63420" w:rsidRDefault="008A468B" w:rsidP="008A468B">
      <w:pPr>
        <w:pStyle w:val="B1"/>
        <w:keepNext/>
      </w:pPr>
      <w:r w:rsidRPr="00E63420">
        <w:t>-</w:t>
      </w:r>
      <w:r w:rsidRPr="00E63420">
        <w:tab/>
      </w:r>
      <w:r w:rsidRPr="00C670DD">
        <w:rPr>
          <w:b/>
          <w:bCs/>
        </w:rPr>
        <w:t>Media Capturing:</w:t>
      </w:r>
      <w:r w:rsidRPr="00E63420">
        <w:t xml:space="preserve"> Devices</w:t>
      </w:r>
      <w:del w:id="214" w:author="CLo" w:date="2021-05-10T21:14:00Z">
        <w:r w:rsidDel="00ED4AF5">
          <w:delText>,</w:delText>
        </w:r>
      </w:del>
      <w:r w:rsidRPr="00E63420">
        <w:t xml:space="preserve"> such as video camera</w:t>
      </w:r>
      <w:r>
        <w:t>s</w:t>
      </w:r>
      <w:r w:rsidRPr="00E63420">
        <w:t xml:space="preserve"> or microphone</w:t>
      </w:r>
      <w:r>
        <w:t>s</w:t>
      </w:r>
      <w:del w:id="215" w:author="CLo" w:date="2021-05-10T21:14:00Z">
        <w:r w:rsidDel="00ED33EB">
          <w:delText>,</w:delText>
        </w:r>
      </w:del>
      <w:r w:rsidRPr="00E63420">
        <w:t xml:space="preserve"> that transform an </w:t>
      </w:r>
      <w:proofErr w:type="spellStart"/>
      <w:r w:rsidRPr="00E63420">
        <w:t>analog</w:t>
      </w:r>
      <w:proofErr w:type="spellEnd"/>
      <w:r w:rsidRPr="00E63420">
        <w:t xml:space="preserve"> media signal into digital media data.</w:t>
      </w:r>
    </w:p>
    <w:p w14:paraId="2FDC1E9A" w14:textId="1CBC66D6" w:rsidR="008A468B" w:rsidRPr="00E63420" w:rsidRDefault="008A468B" w:rsidP="008A468B">
      <w:pPr>
        <w:pStyle w:val="B1"/>
        <w:keepNext/>
      </w:pPr>
      <w:r w:rsidRPr="00E63420">
        <w:t>-</w:t>
      </w:r>
      <w:r w:rsidRPr="00E63420">
        <w:tab/>
      </w:r>
      <w:r w:rsidRPr="00C670DD">
        <w:rPr>
          <w:b/>
          <w:bCs/>
        </w:rPr>
        <w:t>Media Encoder(s):</w:t>
      </w:r>
      <w:r w:rsidRPr="00E63420">
        <w:t xml:space="preserve"> Compress</w:t>
      </w:r>
      <w:ins w:id="216" w:author="CLo" w:date="2021-05-10T21:14:00Z">
        <w:r w:rsidR="00ED33EB">
          <w:t>es</w:t>
        </w:r>
      </w:ins>
      <w:r w:rsidRPr="00E63420">
        <w:t xml:space="preserve"> the media data.</w:t>
      </w:r>
    </w:p>
    <w:p w14:paraId="2A8EB5E4" w14:textId="77777777" w:rsidR="008A468B" w:rsidRDefault="008A468B" w:rsidP="008A468B">
      <w:pPr>
        <w:pStyle w:val="B1"/>
        <w:keepNext/>
      </w:pPr>
      <w:r>
        <w:t>-</w:t>
      </w:r>
      <w:r>
        <w:tab/>
      </w:r>
      <w:r w:rsidRPr="00900785">
        <w:rPr>
          <w:b/>
          <w:bCs/>
        </w:rPr>
        <w:t>Metrics Measurement and Logging:</w:t>
      </w:r>
      <w:r>
        <w:t xml:space="preserve"> execution of </w:t>
      </w:r>
      <w:proofErr w:type="spellStart"/>
      <w:r>
        <w:t>QoE</w:t>
      </w:r>
      <w:proofErr w:type="spellEnd"/>
      <w:r>
        <w:t xml:space="preserve"> metrics measurement and logging by the Media Streamer in accordance with the metrics configuration.</w:t>
      </w:r>
    </w:p>
    <w:p w14:paraId="3FE4AB4B" w14:textId="77777777" w:rsidR="008A468B" w:rsidRPr="00E63420" w:rsidRDefault="008A468B" w:rsidP="008A468B">
      <w:pPr>
        <w:pStyle w:val="B1"/>
        <w:keepNext/>
      </w:pPr>
      <w:r>
        <w:t>-</w:t>
      </w:r>
      <w:r>
        <w:tab/>
      </w:r>
      <w:r w:rsidRPr="00900785">
        <w:rPr>
          <w:b/>
          <w:bCs/>
        </w:rPr>
        <w:t>Metrics Collection and Reporting:</w:t>
      </w:r>
      <w:r>
        <w:t xml:space="preserve"> execution of the collection of </w:t>
      </w:r>
      <w:proofErr w:type="spellStart"/>
      <w:r>
        <w:t>QoE</w:t>
      </w:r>
      <w:proofErr w:type="spellEnd"/>
      <w:r>
        <w:t xml:space="preserve"> metrics measurement logs from the Media Streamer by the Media Session Handler for subsequent metrics reporting to the 5GMSu AF, in accordance with the metrics configuration.</w:t>
      </w:r>
    </w:p>
    <w:p w14:paraId="428C3051" w14:textId="77777777" w:rsidR="008A468B" w:rsidRPr="00E63420" w:rsidRDefault="008A468B" w:rsidP="008A468B">
      <w:pPr>
        <w:pStyle w:val="B1"/>
      </w:pPr>
      <w:r w:rsidRPr="00E63420">
        <w:t>-</w:t>
      </w:r>
      <w:r w:rsidRPr="00E63420">
        <w:tab/>
      </w:r>
      <w:r w:rsidRPr="00C670DD">
        <w:rPr>
          <w:b/>
          <w:bCs/>
        </w:rPr>
        <w:t>Media Upstream Client:</w:t>
      </w:r>
      <w:r w:rsidRPr="00E63420">
        <w:t xml:space="preserve"> encapsulates encoded media data and pushes it upstream.</w:t>
      </w:r>
    </w:p>
    <w:p w14:paraId="172665A0" w14:textId="44730530" w:rsidR="008A468B" w:rsidRPr="00E63420" w:rsidRDefault="008A468B" w:rsidP="008A468B">
      <w:pPr>
        <w:pStyle w:val="NO"/>
      </w:pPr>
      <w:r w:rsidRPr="00E63420">
        <w:t>NOTE</w:t>
      </w:r>
      <w:r>
        <w:t xml:space="preserve"> 2</w:t>
      </w:r>
      <w:r w:rsidRPr="00E63420">
        <w:t>:</w:t>
      </w:r>
      <w:r>
        <w:tab/>
      </w:r>
      <w:del w:id="217" w:author="CLo" w:date="2021-05-10T21:14:00Z">
        <w:r w:rsidDel="00ED33EB">
          <w:delText>T</w:delText>
        </w:r>
        <w:r w:rsidRPr="00E63420" w:rsidDel="00ED33EB">
          <w:delText xml:space="preserve">his </w:delText>
        </w:r>
      </w:del>
      <w:ins w:id="218" w:author="CLo" w:date="2021-05-10T21:14:00Z">
        <w:r w:rsidR="00ED33EB">
          <w:t>The</w:t>
        </w:r>
      </w:ins>
      <w:ins w:id="219" w:author="CLo" w:date="2021-05-10T21:15:00Z">
        <w:r w:rsidR="00ED33EB">
          <w:t xml:space="preserve"> Media Upstream Client</w:t>
        </w:r>
      </w:ins>
      <w:ins w:id="220" w:author="CLo" w:date="2021-05-10T21:14:00Z">
        <w:r w:rsidR="00ED33EB" w:rsidRPr="00E63420">
          <w:t xml:space="preserve"> </w:t>
        </w:r>
      </w:ins>
      <w:r w:rsidRPr="00E63420">
        <w:t xml:space="preserve">maps </w:t>
      </w:r>
      <w:ins w:id="221" w:author="CLo" w:date="2021-05-10T21:15:00Z">
        <w:r w:rsidR="002E1642">
          <w:t xml:space="preserve">logically </w:t>
        </w:r>
      </w:ins>
      <w:r w:rsidRPr="00E63420">
        <w:t>to the FLUS media function in the FLUS Source specified in TS 26.238 Uplink Streaming stage 3 [5].</w:t>
      </w:r>
    </w:p>
    <w:p w14:paraId="37156891" w14:textId="77777777" w:rsidR="008A468B" w:rsidRPr="00E63420" w:rsidRDefault="008A468B" w:rsidP="008A468B">
      <w:pPr>
        <w:pStyle w:val="B1"/>
      </w:pPr>
      <w:r w:rsidRPr="00E63420">
        <w:t>-</w:t>
      </w:r>
      <w:r w:rsidRPr="00E63420">
        <w:tab/>
      </w:r>
      <w:r w:rsidRPr="00C670DD">
        <w:rPr>
          <w:b/>
          <w:bCs/>
        </w:rPr>
        <w:t>Network Assistance:</w:t>
      </w:r>
      <w:r w:rsidRPr="00E63420">
        <w:t xml:space="preserve"> </w:t>
      </w:r>
      <w:r>
        <w:t>uplink streaming delivery assisting functions provided by the network to the 5GMSu Client and Media Streamer in the form of bit rate recommendation (or throughput estimation) and/or delivery boost. Network Assistance functionality may be supported by 5GMSu AF or ANBR-based RAN signaling mechanisms.</w:t>
      </w:r>
      <w:r w:rsidRPr="00E63420">
        <w:t xml:space="preserve"> </w:t>
      </w:r>
    </w:p>
    <w:p w14:paraId="4B595A6B" w14:textId="5250ABD9" w:rsidR="008A468B" w:rsidRPr="00E63420" w:rsidRDefault="008A468B" w:rsidP="008A468B">
      <w:pPr>
        <w:pStyle w:val="NO"/>
      </w:pPr>
      <w:r w:rsidRPr="00E63420">
        <w:t>NOTE</w:t>
      </w:r>
      <w:r>
        <w:t xml:space="preserve"> 3</w:t>
      </w:r>
      <w:r w:rsidRPr="00E63420">
        <w:t>:</w:t>
      </w:r>
      <w:r>
        <w:tab/>
      </w:r>
      <w:ins w:id="222" w:author="CLo" w:date="2021-05-10T21:15:00Z">
        <w:r w:rsidR="001560BD">
          <w:t>The Network Assistance function</w:t>
        </w:r>
      </w:ins>
      <w:del w:id="223" w:author="CLo" w:date="2021-05-10T21:15:00Z">
        <w:r w:rsidDel="001560BD">
          <w:delText>T</w:delText>
        </w:r>
        <w:r w:rsidRPr="00E63420" w:rsidDel="001560BD">
          <w:delText>his is expected to</w:delText>
        </w:r>
      </w:del>
      <w:r w:rsidRPr="00E63420">
        <w:t xml:space="preserve"> map</w:t>
      </w:r>
      <w:ins w:id="224" w:author="CLo" w:date="2021-05-10T21:15:00Z">
        <w:r w:rsidR="001560BD">
          <w:t>s logically</w:t>
        </w:r>
      </w:ins>
      <w:r w:rsidRPr="00E63420">
        <w:t xml:space="preserve"> to the FLUS Assistance function specified in TS 26.238 Uplink Streaming stage</w:t>
      </w:r>
      <w:r>
        <w:t> </w:t>
      </w:r>
      <w:r w:rsidRPr="00E63420">
        <w:t>3 [5].</w:t>
      </w:r>
    </w:p>
    <w:p w14:paraId="3DEE893F" w14:textId="77777777" w:rsidR="008A468B" w:rsidRPr="00E63420" w:rsidRDefault="008A468B" w:rsidP="008A468B">
      <w:pPr>
        <w:pStyle w:val="B1"/>
      </w:pPr>
      <w:r w:rsidRPr="00E63420">
        <w:t>-</w:t>
      </w:r>
      <w:r w:rsidRPr="00E63420">
        <w:tab/>
      </w:r>
      <w:r w:rsidRPr="00C670DD">
        <w:rPr>
          <w:b/>
          <w:bCs/>
        </w:rPr>
        <w:t>Media Remote Control:</w:t>
      </w:r>
      <w:r w:rsidRPr="00E63420">
        <w:t xml:space="preserve"> receives control commands from a </w:t>
      </w:r>
      <w:r>
        <w:t>5GMSu</w:t>
      </w:r>
      <w:r w:rsidRPr="00E63420">
        <w:t xml:space="preserve"> AF.</w:t>
      </w:r>
    </w:p>
    <w:p w14:paraId="03140F94" w14:textId="3CB88ECC" w:rsidR="008A468B" w:rsidRPr="00E63420" w:rsidRDefault="008A468B" w:rsidP="008A468B">
      <w:pPr>
        <w:pStyle w:val="NO"/>
      </w:pPr>
      <w:r w:rsidRPr="00E63420">
        <w:lastRenderedPageBreak/>
        <w:t>NOTE</w:t>
      </w:r>
      <w:r>
        <w:t xml:space="preserve"> 4</w:t>
      </w:r>
      <w:r w:rsidRPr="00E63420">
        <w:t>:</w:t>
      </w:r>
      <w:r>
        <w:tab/>
      </w:r>
      <w:ins w:id="225" w:author="CLo" w:date="2021-05-10T21:16:00Z">
        <w:r w:rsidR="009F7777">
          <w:t>Media Remote Control</w:t>
        </w:r>
      </w:ins>
      <w:del w:id="226" w:author="CLo" w:date="2021-05-10T21:16:00Z">
        <w:r w:rsidDel="009F7777">
          <w:delText>T</w:delText>
        </w:r>
        <w:r w:rsidRPr="00E63420" w:rsidDel="009F7777">
          <w:delText>his is expected to</w:delText>
        </w:r>
      </w:del>
      <w:r w:rsidRPr="00E63420">
        <w:t xml:space="preserve"> map</w:t>
      </w:r>
      <w:ins w:id="227" w:author="CLo" w:date="2021-05-10T21:16:00Z">
        <w:r w:rsidR="009F7777">
          <w:t>s logically</w:t>
        </w:r>
      </w:ins>
      <w:r w:rsidRPr="00E63420">
        <w:t xml:space="preserve"> to the FLUS Remote control function specified in TS 26.238 Uplink Streaming stage 3 [5].</w:t>
      </w:r>
    </w:p>
    <w:p w14:paraId="33A66480" w14:textId="24315471" w:rsidR="008A468B" w:rsidRPr="00E63420" w:rsidRDefault="008A468B" w:rsidP="008A468B">
      <w:pPr>
        <w:pStyle w:val="B1"/>
      </w:pPr>
      <w:r w:rsidRPr="00E63420">
        <w:t>-</w:t>
      </w:r>
      <w:r w:rsidRPr="00E63420">
        <w:tab/>
      </w:r>
      <w:r w:rsidRPr="00C670DD">
        <w:rPr>
          <w:b/>
          <w:bCs/>
        </w:rPr>
        <w:t>Core Function</w:t>
      </w:r>
      <w:ins w:id="228" w:author="Richard Bradbury (revisions)" w:date="2021-05-13T12:02:00Z">
        <w:r w:rsidR="005E14F0">
          <w:rPr>
            <w:b/>
            <w:bCs/>
          </w:rPr>
          <w:t>s</w:t>
        </w:r>
      </w:ins>
      <w:r w:rsidRPr="00C670DD">
        <w:rPr>
          <w:b/>
          <w:bCs/>
        </w:rPr>
        <w:t>:</w:t>
      </w:r>
      <w:r w:rsidRPr="00E63420">
        <w:t xml:space="preserve"> configures the </w:t>
      </w:r>
      <w:r>
        <w:t>5GMSu</w:t>
      </w:r>
      <w:r w:rsidRPr="00E63420">
        <w:t xml:space="preserve"> AS for uplink streaming reception.</w:t>
      </w:r>
    </w:p>
    <w:p w14:paraId="116A6423" w14:textId="60982DB5" w:rsidR="008A468B" w:rsidRPr="00E63420" w:rsidRDefault="008A468B" w:rsidP="008A468B">
      <w:pPr>
        <w:pStyle w:val="NO"/>
      </w:pPr>
      <w:r w:rsidRPr="00E63420">
        <w:t>NOTE</w:t>
      </w:r>
      <w:r>
        <w:t xml:space="preserve"> 5</w:t>
      </w:r>
      <w:r w:rsidRPr="00E63420">
        <w:t>:</w:t>
      </w:r>
      <w:r>
        <w:tab/>
      </w:r>
      <w:ins w:id="229" w:author="CLo" w:date="2021-05-10T21:16:00Z">
        <w:r w:rsidR="00635CE1">
          <w:t>The Core Function</w:t>
        </w:r>
      </w:ins>
      <w:ins w:id="230" w:author="Richard Bradbury (revisions)" w:date="2021-05-13T12:02:00Z">
        <w:r w:rsidR="005E14F0">
          <w:t>s</w:t>
        </w:r>
      </w:ins>
      <w:del w:id="231" w:author="CLo" w:date="2021-05-10T21:16:00Z">
        <w:r w:rsidDel="00635CE1">
          <w:delText>T</w:delText>
        </w:r>
        <w:r w:rsidRPr="00E63420" w:rsidDel="00635CE1">
          <w:delText>his</w:delText>
        </w:r>
      </w:del>
      <w:r w:rsidRPr="00E63420">
        <w:t xml:space="preserve"> map</w:t>
      </w:r>
      <w:del w:id="232" w:author="Richard Bradbury (revisions)" w:date="2021-05-13T12:02:00Z">
        <w:r w:rsidRPr="00E63420" w:rsidDel="005E14F0">
          <w:delText>s</w:delText>
        </w:r>
      </w:del>
      <w:r w:rsidRPr="00E63420">
        <w:t xml:space="preserve"> </w:t>
      </w:r>
      <w:ins w:id="233" w:author="CLo" w:date="2021-05-10T21:16:00Z">
        <w:r w:rsidR="00635CE1">
          <w:t xml:space="preserve">logically </w:t>
        </w:r>
      </w:ins>
      <w:r w:rsidRPr="00E63420">
        <w:t>to the FLUS control function in the FLUS source specified in TS 26.238 Uplink Streaming stage 3 [5].</w:t>
      </w:r>
    </w:p>
    <w:p w14:paraId="399050D5" w14:textId="77777777" w:rsidR="008A468B" w:rsidRPr="00E63420" w:rsidRDefault="008A468B" w:rsidP="008A468B">
      <w:pPr>
        <w:keepNext/>
      </w:pPr>
      <w:r w:rsidRPr="00E63420">
        <w:t>Here are the role</w:t>
      </w:r>
      <w:r>
        <w:t>s</w:t>
      </w:r>
      <w:r w:rsidRPr="00E63420">
        <w:t xml:space="preserve"> of the different APIs of the UE 5G Uplink </w:t>
      </w:r>
      <w:r>
        <w:t xml:space="preserve">Media </w:t>
      </w:r>
      <w:r w:rsidRPr="00E63420">
        <w:t xml:space="preserve">Streaming </w:t>
      </w:r>
      <w:r>
        <w:t>f</w:t>
      </w:r>
      <w:r w:rsidRPr="00E63420">
        <w:t>unctions:</w:t>
      </w:r>
    </w:p>
    <w:p w14:paraId="7079C51B" w14:textId="77777777" w:rsidR="008A468B" w:rsidRPr="00E63420" w:rsidRDefault="008A468B" w:rsidP="008A468B">
      <w:pPr>
        <w:pStyle w:val="B1"/>
      </w:pPr>
      <w:r>
        <w:t>-</w:t>
      </w:r>
      <w:r>
        <w:tab/>
      </w:r>
      <w:r w:rsidRPr="00E63420">
        <w:t>M</w:t>
      </w:r>
      <w:r>
        <w:t>6</w:t>
      </w:r>
      <w:r w:rsidRPr="00E63420">
        <w:t xml:space="preserve">u: API used to control </w:t>
      </w:r>
      <w:r>
        <w:t>the Core Functions</w:t>
      </w:r>
      <w:r w:rsidRPr="00E63420">
        <w:t xml:space="preserve"> </w:t>
      </w:r>
      <w:r>
        <w:t>and the</w:t>
      </w:r>
      <w:r w:rsidRPr="00E63420">
        <w:t xml:space="preserve"> Remote Control</w:t>
      </w:r>
      <w:r>
        <w:t xml:space="preserve"> function</w:t>
      </w:r>
      <w:r w:rsidRPr="00E63420">
        <w:t>.</w:t>
      </w:r>
    </w:p>
    <w:p w14:paraId="0A8B92D3" w14:textId="77777777" w:rsidR="008A468B" w:rsidRPr="00E63420" w:rsidRDefault="008A468B" w:rsidP="008A468B">
      <w:pPr>
        <w:pStyle w:val="B1"/>
        <w:ind w:left="576" w:hanging="288"/>
      </w:pPr>
      <w:r>
        <w:t>-</w:t>
      </w:r>
      <w:r>
        <w:tab/>
      </w:r>
      <w:r w:rsidRPr="00E63420">
        <w:t>M7u: API used to configure, activate and stop the Media Capturing, Media Encoding(s) and Media Upstream Client functions</w:t>
      </w:r>
      <w:r>
        <w:t>, and also to support metrics configuration and collection functionality</w:t>
      </w:r>
      <w:r w:rsidRPr="00E63420">
        <w:t>.</w:t>
      </w:r>
    </w:p>
    <w:p w14:paraId="60D1BE79" w14:textId="012E3AF6" w:rsidR="00E42B9B" w:rsidRDefault="006E33EE" w:rsidP="006E33EE">
      <w:pPr>
        <w:spacing w:before="360" w:after="360"/>
        <w:rPr>
          <w:noProof/>
          <w:highlight w:val="yellow"/>
        </w:rPr>
      </w:pPr>
      <w:r>
        <w:rPr>
          <w:noProof/>
          <w:highlight w:val="yellow"/>
        </w:rPr>
        <w:t xml:space="preserve">END OF </w:t>
      </w:r>
      <w:r w:rsidR="003250CF">
        <w:rPr>
          <w:noProof/>
          <w:highlight w:val="yellow"/>
        </w:rPr>
        <w:t>3</w:t>
      </w:r>
      <w:r w:rsidR="003250CF" w:rsidRPr="003250CF">
        <w:rPr>
          <w:noProof/>
          <w:highlight w:val="yellow"/>
          <w:vertAlign w:val="superscript"/>
        </w:rPr>
        <w:t>rd</w:t>
      </w:r>
      <w:r>
        <w:rPr>
          <w:noProof/>
          <w:highlight w:val="yellow"/>
        </w:rPr>
        <w:t xml:space="preserve"> CHANGE</w:t>
      </w:r>
    </w:p>
    <w:p w14:paraId="20909068" w14:textId="6B75BA56" w:rsidR="00CD2D16" w:rsidRDefault="003250CF" w:rsidP="006E33EE">
      <w:pPr>
        <w:pBdr>
          <w:bottom w:val="single" w:sz="6" w:space="1" w:color="auto"/>
        </w:pBdr>
        <w:spacing w:after="240"/>
        <w:rPr>
          <w:noProof/>
          <w:highlight w:val="yellow"/>
        </w:rPr>
      </w:pPr>
      <w:r>
        <w:rPr>
          <w:noProof/>
          <w:highlight w:val="yellow"/>
        </w:rPr>
        <w:t>4</w:t>
      </w:r>
      <w:r w:rsidRPr="003250CF">
        <w:rPr>
          <w:noProof/>
          <w:highlight w:val="yellow"/>
          <w:vertAlign w:val="superscript"/>
        </w:rPr>
        <w:t>th</w:t>
      </w:r>
      <w:r>
        <w:rPr>
          <w:noProof/>
          <w:highlight w:val="yellow"/>
        </w:rPr>
        <w:t xml:space="preserve"> </w:t>
      </w:r>
      <w:r w:rsidR="00CD2D16" w:rsidRPr="00912168">
        <w:rPr>
          <w:noProof/>
          <w:highlight w:val="yellow"/>
        </w:rPr>
        <w:t>CHANGE</w:t>
      </w:r>
      <w:r w:rsidR="00CD2D16">
        <w:rPr>
          <w:noProof/>
          <w:highlight w:val="yellow"/>
        </w:rPr>
        <w:t xml:space="preserve">: Clause </w:t>
      </w:r>
      <w:r w:rsidR="003142F2">
        <w:rPr>
          <w:noProof/>
          <w:highlight w:val="yellow"/>
        </w:rPr>
        <w:t>5.1</w:t>
      </w:r>
    </w:p>
    <w:p w14:paraId="2669D079" w14:textId="77777777" w:rsidR="000B52D8" w:rsidRPr="00E63420" w:rsidRDefault="000B52D8" w:rsidP="000B52D8">
      <w:pPr>
        <w:pStyle w:val="Heading2"/>
      </w:pPr>
      <w:bookmarkStart w:id="234" w:name="_Toc26271247"/>
      <w:bookmarkStart w:id="235" w:name="_Toc36234917"/>
      <w:bookmarkStart w:id="236" w:name="_Toc36234988"/>
      <w:bookmarkStart w:id="237" w:name="_Toc36235060"/>
      <w:bookmarkStart w:id="238" w:name="_Toc36235132"/>
      <w:bookmarkStart w:id="239" w:name="_Toc41632802"/>
      <w:bookmarkStart w:id="240" w:name="_Toc51790680"/>
      <w:bookmarkStart w:id="241" w:name="_Toc61546990"/>
      <w:r w:rsidRPr="00E63420">
        <w:t>5.1</w:t>
      </w:r>
      <w:r w:rsidRPr="00E63420">
        <w:tab/>
        <w:t>General</w:t>
      </w:r>
      <w:bookmarkEnd w:id="234"/>
      <w:bookmarkEnd w:id="235"/>
      <w:bookmarkEnd w:id="236"/>
      <w:bookmarkEnd w:id="237"/>
      <w:bookmarkEnd w:id="238"/>
      <w:bookmarkEnd w:id="239"/>
      <w:bookmarkEnd w:id="240"/>
      <w:bookmarkEnd w:id="241"/>
    </w:p>
    <w:p w14:paraId="446F8461" w14:textId="1D1C7647" w:rsidR="000B52D8" w:rsidRPr="005C4854" w:rsidRDefault="000B52D8" w:rsidP="000B52D8">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05364F97" w14:textId="77777777" w:rsidR="000B52D8" w:rsidRDefault="000B52D8" w:rsidP="000B52D8">
      <w:pPr>
        <w:pStyle w:val="TH"/>
      </w:pPr>
      <w:r>
        <w:object w:dxaOrig="11060" w:dyaOrig="6740" w14:anchorId="532EF12E">
          <v:shape id="_x0000_i1035" type="#_x0000_t75" style="width:438pt;height:281.25pt" o:ole="" o:preferrelative="f" filled="t">
            <v:imagedata r:id="rId35" o:title=""/>
            <o:lock v:ext="edit" aspectratio="f"/>
          </v:shape>
          <o:OLEObject Type="Embed" ProgID="Mscgen.Chart" ShapeID="_x0000_i1035" DrawAspect="Content" ObjectID="_1683377638" r:id="rId36"/>
        </w:object>
      </w:r>
    </w:p>
    <w:p w14:paraId="0F97F8E0" w14:textId="77777777" w:rsidR="000B52D8" w:rsidRDefault="000B52D8" w:rsidP="000B52D8">
      <w:pPr>
        <w:pStyle w:val="TF"/>
      </w:pPr>
      <w:r>
        <w:t>Figure 5.1-1: High Level Procedure for downlink streaming</w:t>
      </w:r>
    </w:p>
    <w:p w14:paraId="54335282" w14:textId="77777777" w:rsidR="000B52D8" w:rsidRPr="005C4854" w:rsidRDefault="000B52D8" w:rsidP="000B52D8">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Pr="005C4854">
        <w:t>.</w:t>
      </w:r>
    </w:p>
    <w:p w14:paraId="4FF13AB7" w14:textId="77777777" w:rsidR="000B52D8" w:rsidRPr="005C4854" w:rsidRDefault="000B52D8" w:rsidP="000B52D8">
      <w:r w:rsidRPr="005C4854">
        <w:lastRenderedPageBreak/>
        <w:t xml:space="preserve">When the </w:t>
      </w:r>
      <w:r>
        <w:t xml:space="preserve">media </w:t>
      </w:r>
      <w:r w:rsidRPr="005C4854">
        <w:t xml:space="preserve">content </w:t>
      </w:r>
      <w:r>
        <w:t>is</w:t>
      </w:r>
      <w:r w:rsidRPr="005C4854">
        <w:t xml:space="preserve"> hosted by trusted Media 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74665120" w14:textId="77777777" w:rsidR="000B52D8" w:rsidRPr="005C4854" w:rsidRDefault="000B52D8" w:rsidP="000B52D8">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14431FE1" w14:textId="77777777" w:rsidR="000B52D8" w:rsidRPr="005C4854" w:rsidRDefault="000B52D8" w:rsidP="000B52D8">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6E2AB9E6" w14:textId="77777777" w:rsidR="000B52D8" w:rsidRDefault="000B52D8" w:rsidP="000B52D8">
      <w:r w:rsidRPr="005C4854">
        <w:t>The 5GMS</w:t>
      </w:r>
      <w:r>
        <w:t>d-</w:t>
      </w:r>
      <w:r w:rsidRPr="005C4854">
        <w:t>Aware Application receive</w:t>
      </w:r>
      <w:r>
        <w:t>s</w:t>
      </w:r>
      <w:r w:rsidRPr="005C4854">
        <w:t xml:space="preserve"> application data from the 5GMS</w:t>
      </w:r>
      <w:r>
        <w:t>d</w:t>
      </w:r>
      <w:r w:rsidRPr="005C4854">
        <w:t xml:space="preserve"> Application Provider 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 Provider.</w:t>
      </w:r>
    </w:p>
    <w:p w14:paraId="782AB179" w14:textId="77777777" w:rsidR="000B52D8" w:rsidRDefault="000B52D8" w:rsidP="000B52D8">
      <w:pPr>
        <w:keepNext/>
      </w:pPr>
      <w:r>
        <w:t>Steps:</w:t>
      </w:r>
    </w:p>
    <w:p w14:paraId="18E77827" w14:textId="11CFB1D3" w:rsidR="000B52D8" w:rsidRDefault="000B52D8" w:rsidP="000B52D8">
      <w:pPr>
        <w:pStyle w:val="B1"/>
        <w:keepNext/>
      </w:pPr>
      <w:r>
        <w:t>1.</w:t>
      </w:r>
      <w:r>
        <w:tab/>
        <w:t xml:space="preserve">The 5GMSd Application Provider creates a Provisioning Session with the 5GMSd AF and starts provisioning the usage of the 5G Media Streaming System. During the establishment phase, the used features are negotiated and detailed configurations are exchanged. The 5GMSd </w:t>
      </w:r>
      <w:del w:id="242" w:author="CLo" w:date="2021-05-10T21:22:00Z">
        <w:r w:rsidDel="00173EE3">
          <w:delText>Application Provider</w:delText>
        </w:r>
      </w:del>
      <w:ins w:id="243" w:author="CLo" w:date="2021-05-10T21:22:00Z">
        <w:r w:rsidR="00173EE3">
          <w:t>AF</w:t>
        </w:r>
      </w:ins>
      <w:r>
        <w:t xml:space="preserve">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02F93A20" w14:textId="77777777" w:rsidR="000B52D8" w:rsidRDefault="000B52D8" w:rsidP="000B52D8">
      <w:pPr>
        <w:pStyle w:val="B1"/>
        <w:keepNext/>
      </w:pPr>
      <w:r>
        <w:t>2.</w:t>
      </w:r>
      <w:r>
        <w:tab/>
        <w:t>When Content Hosting is offered and selected there may be interactions between the 5GMSd</w:t>
      </w:r>
      <w:r w:rsidDel="006D1D2E">
        <w:t xml:space="preserve"> </w:t>
      </w:r>
      <w:r>
        <w:t>AF and the 5GMSd</w:t>
      </w:r>
      <w:r w:rsidDel="006D1D2E">
        <w:t xml:space="preserve"> </w:t>
      </w:r>
      <w:r>
        <w:t>AS, e.g. to allocate 5GMSd content ingest and  distribution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2E379BD1" w14:textId="77777777" w:rsidR="000B52D8" w:rsidRDefault="000B52D8" w:rsidP="000B52D8">
      <w:pPr>
        <w:pStyle w:val="B1"/>
      </w:pPr>
      <w:r>
        <w:t>3.</w:t>
      </w:r>
      <w:r>
        <w:tab/>
        <w:t>The 5GMSd Application Provider starts the Ingest Session by ingesting content. In case of live services, the content is continuously ingested. In case of on-demand streaming services, the content may be uploaded once and then updated later on.</w:t>
      </w:r>
    </w:p>
    <w:p w14:paraId="266171A1" w14:textId="77777777" w:rsidR="000B52D8" w:rsidRDefault="000B52D8" w:rsidP="000B52D8">
      <w:pPr>
        <w:pStyle w:val="NO"/>
      </w:pPr>
      <w:r>
        <w:t>NOTE 1:</w:t>
      </w:r>
      <w:r>
        <w:tab/>
        <w:t>A 5GMSd</w:t>
      </w:r>
      <w:r w:rsidDel="006D1D2E">
        <w:t xml:space="preserve"> </w:t>
      </w:r>
      <w:r>
        <w:t>AS in the external Data Network may provide the Content Hosting.</w:t>
      </w:r>
    </w:p>
    <w:p w14:paraId="0350E9A9" w14:textId="77777777" w:rsidR="000B52D8" w:rsidRDefault="000B52D8" w:rsidP="000B52D8">
      <w:pPr>
        <w:pStyle w:val="B1"/>
      </w:pPr>
      <w:r>
        <w:t>4.</w:t>
      </w:r>
      <w:r>
        <w:tab/>
        <w:t>The 5GMSd Application Provider provides the Service Announcement Information to the 5GMSd-Aware Application. The service announcement includes either the whole Service Access Information (i.e.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5220A666" w14:textId="77777777" w:rsidR="000B52D8" w:rsidRDefault="000B52D8" w:rsidP="000B52D8">
      <w:pPr>
        <w:pStyle w:val="B1"/>
      </w:pPr>
      <w:r>
        <w:t>5.</w:t>
      </w:r>
      <w:r>
        <w:tab/>
        <w:t>When the 5GMSd-Aware Application decides to begin streaming, the Service Access Information (all or a reference) is provided to the 5GMSd Client. The 5GMSd Client activates the unicast downlink streaming session.</w:t>
      </w:r>
    </w:p>
    <w:p w14:paraId="499C8520" w14:textId="77777777" w:rsidR="000B52D8" w:rsidRDefault="000B52D8" w:rsidP="000B52D8">
      <w:pPr>
        <w:pStyle w:val="B1"/>
      </w:pPr>
      <w:r>
        <w:t>6.</w:t>
      </w:r>
      <w:r>
        <w:tab/>
        <w:t>(Optional) In case the 5GMSd Client received only a reference to the Service Access Information, then it acquires the Service Access Information from the 5GMSd AF.</w:t>
      </w:r>
    </w:p>
    <w:p w14:paraId="14AC06F4" w14:textId="77777777" w:rsidR="000B52D8" w:rsidRDefault="000B52D8" w:rsidP="000B52D8">
      <w:pPr>
        <w:pStyle w:val="NO"/>
      </w:pPr>
      <w:r>
        <w:t>NOTE 2:</w:t>
      </w:r>
      <w:r>
        <w:tab/>
        <w:t>Pre-caching of Service Access Information may also be supported by the 5GMS Client to speed up the activation of the service.</w:t>
      </w:r>
    </w:p>
    <w:p w14:paraId="26936874" w14:textId="77777777" w:rsidR="000B52D8" w:rsidRDefault="000B52D8" w:rsidP="000B52D8">
      <w:pPr>
        <w:pStyle w:val="B1"/>
      </w:pPr>
      <w:r>
        <w:t>7.</w:t>
      </w:r>
      <w:r>
        <w:tab/>
        <w:t>The 5GMSd Client uses the Media Session Handling API exposed by the 5GMSd</w:t>
      </w:r>
      <w:r w:rsidDel="006D1D2E">
        <w:t xml:space="preserve"> </w:t>
      </w:r>
      <w:r>
        <w:t>AF at M5d. The Media Session Handling API is used for configuring content consumption measurement, logging, collection and reporting;</w:t>
      </w:r>
      <w:r w:rsidRPr="00F1014E">
        <w:t xml:space="preserve"> </w:t>
      </w:r>
      <w:r>
        <w:t xml:space="preserve">configuring </w:t>
      </w:r>
      <w:proofErr w:type="spellStart"/>
      <w:r>
        <w:t>QoE</w:t>
      </w:r>
      <w:proofErr w:type="spellEnd"/>
      <w:r>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001AEB42" w14:textId="77777777" w:rsidR="000B52D8" w:rsidRDefault="000B52D8" w:rsidP="000B52D8">
      <w:pPr>
        <w:pStyle w:val="B1"/>
      </w:pPr>
      <w:r>
        <w:lastRenderedPageBreak/>
        <w:t>8.</w:t>
      </w:r>
      <w:r>
        <w:tab/>
        <w:t>The 5GMSd Client activates reception of the media content.</w:t>
      </w:r>
    </w:p>
    <w:p w14:paraId="48D920D4" w14:textId="22DD7CA7" w:rsidR="00424B8E" w:rsidRPr="00424B8E" w:rsidRDefault="00424B8E" w:rsidP="00424B8E">
      <w:pPr>
        <w:spacing w:before="360" w:after="360"/>
        <w:rPr>
          <w:noProof/>
          <w:highlight w:val="yellow"/>
        </w:rPr>
      </w:pPr>
      <w:r>
        <w:rPr>
          <w:noProof/>
          <w:highlight w:val="yellow"/>
        </w:rPr>
        <w:t xml:space="preserve">END OF </w:t>
      </w:r>
      <w:r w:rsidR="003250CF">
        <w:rPr>
          <w:noProof/>
          <w:highlight w:val="yellow"/>
        </w:rPr>
        <w:t>4</w:t>
      </w:r>
      <w:r w:rsidR="003250CF" w:rsidRPr="003250CF">
        <w:rPr>
          <w:noProof/>
          <w:highlight w:val="yellow"/>
          <w:vertAlign w:val="superscript"/>
        </w:rPr>
        <w:t>th</w:t>
      </w:r>
      <w:r>
        <w:rPr>
          <w:noProof/>
          <w:highlight w:val="yellow"/>
        </w:rPr>
        <w:t xml:space="preserve"> CHANGE</w:t>
      </w:r>
    </w:p>
    <w:sectPr w:rsidR="00424B8E" w:rsidRPr="00424B8E"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F7F35" w14:textId="77777777" w:rsidR="00BA5480" w:rsidRDefault="00BA5480">
      <w:r>
        <w:separator/>
      </w:r>
    </w:p>
  </w:endnote>
  <w:endnote w:type="continuationSeparator" w:id="0">
    <w:p w14:paraId="162CD2D5" w14:textId="77777777" w:rsidR="00BA5480" w:rsidRDefault="00BA5480">
      <w:r>
        <w:continuationSeparator/>
      </w:r>
    </w:p>
  </w:endnote>
  <w:endnote w:type="continuationNotice" w:id="1">
    <w:p w14:paraId="476572FD" w14:textId="77777777" w:rsidR="00BA5480" w:rsidRDefault="00BA5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56CC1" w14:textId="77777777" w:rsidR="00BA5480" w:rsidRDefault="00BA5480">
      <w:r>
        <w:separator/>
      </w:r>
    </w:p>
  </w:footnote>
  <w:footnote w:type="continuationSeparator" w:id="0">
    <w:p w14:paraId="24E47BF4" w14:textId="77777777" w:rsidR="00BA5480" w:rsidRDefault="00BA5480">
      <w:r>
        <w:continuationSeparator/>
      </w:r>
    </w:p>
  </w:footnote>
  <w:footnote w:type="continuationNotice" w:id="1">
    <w:p w14:paraId="38620AA3" w14:textId="77777777" w:rsidR="00BA5480" w:rsidRDefault="00BA5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1948F2" w:rsidRDefault="0019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rson w15:author="Richard Bradbury (revisions)">
    <w15:presenceInfo w15:providerId="None" w15:userId="Richard Bradbury (revisions)"/>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047"/>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2686B"/>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5F4"/>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52D8"/>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5DDB"/>
    <w:rsid w:val="000D6B17"/>
    <w:rsid w:val="000D71F4"/>
    <w:rsid w:val="000E188F"/>
    <w:rsid w:val="000E1B5A"/>
    <w:rsid w:val="000E37A3"/>
    <w:rsid w:val="000E48B5"/>
    <w:rsid w:val="000E523D"/>
    <w:rsid w:val="000E5766"/>
    <w:rsid w:val="000E5783"/>
    <w:rsid w:val="000E5AA8"/>
    <w:rsid w:val="000E66E9"/>
    <w:rsid w:val="000E74E6"/>
    <w:rsid w:val="000E77C0"/>
    <w:rsid w:val="000F00E4"/>
    <w:rsid w:val="000F0361"/>
    <w:rsid w:val="000F1E79"/>
    <w:rsid w:val="000F2484"/>
    <w:rsid w:val="000F2B9C"/>
    <w:rsid w:val="000F497E"/>
    <w:rsid w:val="000F4D28"/>
    <w:rsid w:val="000F4FBB"/>
    <w:rsid w:val="000F6561"/>
    <w:rsid w:val="00101104"/>
    <w:rsid w:val="00101E7A"/>
    <w:rsid w:val="0010378C"/>
    <w:rsid w:val="00104081"/>
    <w:rsid w:val="00104DA9"/>
    <w:rsid w:val="0010523F"/>
    <w:rsid w:val="001056BE"/>
    <w:rsid w:val="0010577F"/>
    <w:rsid w:val="001061F6"/>
    <w:rsid w:val="00106289"/>
    <w:rsid w:val="00110288"/>
    <w:rsid w:val="00112499"/>
    <w:rsid w:val="00112CF1"/>
    <w:rsid w:val="00113C37"/>
    <w:rsid w:val="001145A8"/>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28E5"/>
    <w:rsid w:val="00134A94"/>
    <w:rsid w:val="001373D8"/>
    <w:rsid w:val="00137899"/>
    <w:rsid w:val="00137953"/>
    <w:rsid w:val="0014251F"/>
    <w:rsid w:val="00142A64"/>
    <w:rsid w:val="001449E9"/>
    <w:rsid w:val="001458AD"/>
    <w:rsid w:val="001458FD"/>
    <w:rsid w:val="00145D43"/>
    <w:rsid w:val="00146972"/>
    <w:rsid w:val="0014793E"/>
    <w:rsid w:val="00147F4A"/>
    <w:rsid w:val="00151783"/>
    <w:rsid w:val="00151E10"/>
    <w:rsid w:val="0015551D"/>
    <w:rsid w:val="00155C07"/>
    <w:rsid w:val="001560BD"/>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3EE3"/>
    <w:rsid w:val="00175235"/>
    <w:rsid w:val="00176E0B"/>
    <w:rsid w:val="0017788F"/>
    <w:rsid w:val="00177EDE"/>
    <w:rsid w:val="001809ED"/>
    <w:rsid w:val="00180F45"/>
    <w:rsid w:val="001811EE"/>
    <w:rsid w:val="00182913"/>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819"/>
    <w:rsid w:val="00192C46"/>
    <w:rsid w:val="001933DF"/>
    <w:rsid w:val="0019440C"/>
    <w:rsid w:val="001948F2"/>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8BE"/>
    <w:rsid w:val="001C2C88"/>
    <w:rsid w:val="001C3421"/>
    <w:rsid w:val="001C3B2C"/>
    <w:rsid w:val="001C48A5"/>
    <w:rsid w:val="001C5211"/>
    <w:rsid w:val="001C588E"/>
    <w:rsid w:val="001C6413"/>
    <w:rsid w:val="001C70E5"/>
    <w:rsid w:val="001D22EB"/>
    <w:rsid w:val="001D2C74"/>
    <w:rsid w:val="001D4428"/>
    <w:rsid w:val="001D58B5"/>
    <w:rsid w:val="001D5ED3"/>
    <w:rsid w:val="001D7DC0"/>
    <w:rsid w:val="001E41F3"/>
    <w:rsid w:val="001E6838"/>
    <w:rsid w:val="001E797F"/>
    <w:rsid w:val="001F16D1"/>
    <w:rsid w:val="001F1816"/>
    <w:rsid w:val="001F1AD3"/>
    <w:rsid w:val="001F366B"/>
    <w:rsid w:val="001F3E6B"/>
    <w:rsid w:val="001F51A5"/>
    <w:rsid w:val="001F5756"/>
    <w:rsid w:val="001F589E"/>
    <w:rsid w:val="001F6751"/>
    <w:rsid w:val="001F6BC1"/>
    <w:rsid w:val="001F7087"/>
    <w:rsid w:val="001F734E"/>
    <w:rsid w:val="00200878"/>
    <w:rsid w:val="002008D3"/>
    <w:rsid w:val="002019E2"/>
    <w:rsid w:val="00202C78"/>
    <w:rsid w:val="00203686"/>
    <w:rsid w:val="00203B69"/>
    <w:rsid w:val="0020447A"/>
    <w:rsid w:val="00205B69"/>
    <w:rsid w:val="00207994"/>
    <w:rsid w:val="002101C1"/>
    <w:rsid w:val="00211DC6"/>
    <w:rsid w:val="00212666"/>
    <w:rsid w:val="00212B5A"/>
    <w:rsid w:val="002132F3"/>
    <w:rsid w:val="00213BE1"/>
    <w:rsid w:val="002143D3"/>
    <w:rsid w:val="00214C86"/>
    <w:rsid w:val="0021634B"/>
    <w:rsid w:val="0021650B"/>
    <w:rsid w:val="00216568"/>
    <w:rsid w:val="0021711F"/>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0B81"/>
    <w:rsid w:val="00240F1C"/>
    <w:rsid w:val="00241193"/>
    <w:rsid w:val="00242067"/>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AA9"/>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352"/>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539B"/>
    <w:rsid w:val="002D6036"/>
    <w:rsid w:val="002D68AC"/>
    <w:rsid w:val="002D7066"/>
    <w:rsid w:val="002D70A0"/>
    <w:rsid w:val="002E06D8"/>
    <w:rsid w:val="002E1642"/>
    <w:rsid w:val="002E2D12"/>
    <w:rsid w:val="002E2F10"/>
    <w:rsid w:val="002E3CC1"/>
    <w:rsid w:val="002E3F02"/>
    <w:rsid w:val="002E419A"/>
    <w:rsid w:val="002E558F"/>
    <w:rsid w:val="002E5D18"/>
    <w:rsid w:val="002E5FFC"/>
    <w:rsid w:val="002E6687"/>
    <w:rsid w:val="002E73F2"/>
    <w:rsid w:val="002E7744"/>
    <w:rsid w:val="002E7F10"/>
    <w:rsid w:val="002F00EB"/>
    <w:rsid w:val="002F2423"/>
    <w:rsid w:val="002F2A79"/>
    <w:rsid w:val="002F33AC"/>
    <w:rsid w:val="002F4448"/>
    <w:rsid w:val="002F49B0"/>
    <w:rsid w:val="002F544D"/>
    <w:rsid w:val="002F7498"/>
    <w:rsid w:val="002F761C"/>
    <w:rsid w:val="002F7750"/>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2F2"/>
    <w:rsid w:val="00314710"/>
    <w:rsid w:val="0031600D"/>
    <w:rsid w:val="00316A3A"/>
    <w:rsid w:val="00316D0A"/>
    <w:rsid w:val="003202C1"/>
    <w:rsid w:val="00320BF4"/>
    <w:rsid w:val="00321EA3"/>
    <w:rsid w:val="00322F8B"/>
    <w:rsid w:val="00323D0D"/>
    <w:rsid w:val="003250C4"/>
    <w:rsid w:val="003250CF"/>
    <w:rsid w:val="003260F1"/>
    <w:rsid w:val="00327077"/>
    <w:rsid w:val="0032739B"/>
    <w:rsid w:val="0032744D"/>
    <w:rsid w:val="00327EF9"/>
    <w:rsid w:val="00330F44"/>
    <w:rsid w:val="00331A16"/>
    <w:rsid w:val="00331C76"/>
    <w:rsid w:val="003322BA"/>
    <w:rsid w:val="00332A0F"/>
    <w:rsid w:val="00334BE2"/>
    <w:rsid w:val="0033558D"/>
    <w:rsid w:val="00335672"/>
    <w:rsid w:val="003366BD"/>
    <w:rsid w:val="00336843"/>
    <w:rsid w:val="00340ED8"/>
    <w:rsid w:val="00341D9F"/>
    <w:rsid w:val="0034209B"/>
    <w:rsid w:val="003422FC"/>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9A3"/>
    <w:rsid w:val="00373C7B"/>
    <w:rsid w:val="00374589"/>
    <w:rsid w:val="003745BC"/>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4F"/>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13B"/>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476"/>
    <w:rsid w:val="00457CF9"/>
    <w:rsid w:val="00460287"/>
    <w:rsid w:val="00461237"/>
    <w:rsid w:val="004614CF"/>
    <w:rsid w:val="00461956"/>
    <w:rsid w:val="004629A8"/>
    <w:rsid w:val="00463912"/>
    <w:rsid w:val="0046510F"/>
    <w:rsid w:val="00466389"/>
    <w:rsid w:val="00466815"/>
    <w:rsid w:val="00466A0B"/>
    <w:rsid w:val="00470BAE"/>
    <w:rsid w:val="004712A9"/>
    <w:rsid w:val="00471791"/>
    <w:rsid w:val="004722F1"/>
    <w:rsid w:val="00473F27"/>
    <w:rsid w:val="00474901"/>
    <w:rsid w:val="0047530B"/>
    <w:rsid w:val="004762E0"/>
    <w:rsid w:val="004770A8"/>
    <w:rsid w:val="0048103A"/>
    <w:rsid w:val="004839ED"/>
    <w:rsid w:val="00484239"/>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334D"/>
    <w:rsid w:val="004A46D4"/>
    <w:rsid w:val="004A5CF6"/>
    <w:rsid w:val="004A6647"/>
    <w:rsid w:val="004A7772"/>
    <w:rsid w:val="004A7C7F"/>
    <w:rsid w:val="004A7E2E"/>
    <w:rsid w:val="004B197C"/>
    <w:rsid w:val="004B261F"/>
    <w:rsid w:val="004B5360"/>
    <w:rsid w:val="004B68A9"/>
    <w:rsid w:val="004B733F"/>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60A0"/>
    <w:rsid w:val="004D6574"/>
    <w:rsid w:val="004D6F9D"/>
    <w:rsid w:val="004D709D"/>
    <w:rsid w:val="004D77AE"/>
    <w:rsid w:val="004E05BC"/>
    <w:rsid w:val="004E09A6"/>
    <w:rsid w:val="004E11A7"/>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6B42"/>
    <w:rsid w:val="005077AC"/>
    <w:rsid w:val="0050786F"/>
    <w:rsid w:val="00510AEA"/>
    <w:rsid w:val="0051119B"/>
    <w:rsid w:val="00511280"/>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91B"/>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7619B"/>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4F0"/>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62FA"/>
    <w:rsid w:val="005F7254"/>
    <w:rsid w:val="005F7D83"/>
    <w:rsid w:val="006008FA"/>
    <w:rsid w:val="00600F88"/>
    <w:rsid w:val="0060222D"/>
    <w:rsid w:val="006042AF"/>
    <w:rsid w:val="006043D6"/>
    <w:rsid w:val="00605A51"/>
    <w:rsid w:val="00606949"/>
    <w:rsid w:val="0060696B"/>
    <w:rsid w:val="00606DB9"/>
    <w:rsid w:val="006118B9"/>
    <w:rsid w:val="00611ED0"/>
    <w:rsid w:val="00612AE9"/>
    <w:rsid w:val="006134E5"/>
    <w:rsid w:val="00614F7F"/>
    <w:rsid w:val="00615AB7"/>
    <w:rsid w:val="006173EA"/>
    <w:rsid w:val="00617D9C"/>
    <w:rsid w:val="00620548"/>
    <w:rsid w:val="006207BA"/>
    <w:rsid w:val="00620EC4"/>
    <w:rsid w:val="00621188"/>
    <w:rsid w:val="00621EF3"/>
    <w:rsid w:val="00621FBE"/>
    <w:rsid w:val="00625101"/>
    <w:rsid w:val="006257ED"/>
    <w:rsid w:val="00625B1C"/>
    <w:rsid w:val="00626C5C"/>
    <w:rsid w:val="006272AA"/>
    <w:rsid w:val="00627394"/>
    <w:rsid w:val="00627B72"/>
    <w:rsid w:val="00627D00"/>
    <w:rsid w:val="0063058E"/>
    <w:rsid w:val="00632C8A"/>
    <w:rsid w:val="0063407F"/>
    <w:rsid w:val="0063409A"/>
    <w:rsid w:val="00634488"/>
    <w:rsid w:val="00635CE1"/>
    <w:rsid w:val="006363B3"/>
    <w:rsid w:val="00637765"/>
    <w:rsid w:val="00640181"/>
    <w:rsid w:val="00640993"/>
    <w:rsid w:val="00641ACE"/>
    <w:rsid w:val="00641F90"/>
    <w:rsid w:val="00644B96"/>
    <w:rsid w:val="00644F3A"/>
    <w:rsid w:val="00646AC8"/>
    <w:rsid w:val="00646C2C"/>
    <w:rsid w:val="00647C33"/>
    <w:rsid w:val="0065075A"/>
    <w:rsid w:val="00650874"/>
    <w:rsid w:val="00651019"/>
    <w:rsid w:val="006510D0"/>
    <w:rsid w:val="006525CB"/>
    <w:rsid w:val="0065298A"/>
    <w:rsid w:val="00652C54"/>
    <w:rsid w:val="00652FDD"/>
    <w:rsid w:val="00653059"/>
    <w:rsid w:val="00653509"/>
    <w:rsid w:val="0065372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555"/>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84F"/>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7517"/>
    <w:rsid w:val="006E09A0"/>
    <w:rsid w:val="006E0BB9"/>
    <w:rsid w:val="006E1094"/>
    <w:rsid w:val="006E19A3"/>
    <w:rsid w:val="006E1E7D"/>
    <w:rsid w:val="006E21FB"/>
    <w:rsid w:val="006E2844"/>
    <w:rsid w:val="006E33EE"/>
    <w:rsid w:val="006E3411"/>
    <w:rsid w:val="006E3B09"/>
    <w:rsid w:val="006E3BBD"/>
    <w:rsid w:val="006E4C92"/>
    <w:rsid w:val="006E765E"/>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46CF"/>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697"/>
    <w:rsid w:val="00734967"/>
    <w:rsid w:val="00735BD7"/>
    <w:rsid w:val="0073611F"/>
    <w:rsid w:val="0073641D"/>
    <w:rsid w:val="00740678"/>
    <w:rsid w:val="00740737"/>
    <w:rsid w:val="00740A68"/>
    <w:rsid w:val="00740B6A"/>
    <w:rsid w:val="00742588"/>
    <w:rsid w:val="00742B6E"/>
    <w:rsid w:val="0074313A"/>
    <w:rsid w:val="0074467C"/>
    <w:rsid w:val="00744809"/>
    <w:rsid w:val="00744B2F"/>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248"/>
    <w:rsid w:val="00787ACA"/>
    <w:rsid w:val="00790540"/>
    <w:rsid w:val="00790814"/>
    <w:rsid w:val="0079186A"/>
    <w:rsid w:val="00792342"/>
    <w:rsid w:val="00792AC4"/>
    <w:rsid w:val="00794D51"/>
    <w:rsid w:val="0079508F"/>
    <w:rsid w:val="007967B9"/>
    <w:rsid w:val="007977A8"/>
    <w:rsid w:val="007A151C"/>
    <w:rsid w:val="007A1717"/>
    <w:rsid w:val="007A19A9"/>
    <w:rsid w:val="007A1AAD"/>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D43"/>
    <w:rsid w:val="007C2097"/>
    <w:rsid w:val="007C278D"/>
    <w:rsid w:val="007C2CBB"/>
    <w:rsid w:val="007C2F14"/>
    <w:rsid w:val="007C3AB5"/>
    <w:rsid w:val="007C3B8B"/>
    <w:rsid w:val="007C422F"/>
    <w:rsid w:val="007C4D9B"/>
    <w:rsid w:val="007C4F45"/>
    <w:rsid w:val="007C57B2"/>
    <w:rsid w:val="007C58DD"/>
    <w:rsid w:val="007C61CE"/>
    <w:rsid w:val="007C6734"/>
    <w:rsid w:val="007C674D"/>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F92"/>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5DAB"/>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2F58"/>
    <w:rsid w:val="00864CAE"/>
    <w:rsid w:val="00865174"/>
    <w:rsid w:val="008664D5"/>
    <w:rsid w:val="00870EE7"/>
    <w:rsid w:val="0087185E"/>
    <w:rsid w:val="00873BAE"/>
    <w:rsid w:val="00874D7A"/>
    <w:rsid w:val="00875A09"/>
    <w:rsid w:val="00876D10"/>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AD8"/>
    <w:rsid w:val="00895C0C"/>
    <w:rsid w:val="0089648D"/>
    <w:rsid w:val="00897079"/>
    <w:rsid w:val="008A1722"/>
    <w:rsid w:val="008A1EF9"/>
    <w:rsid w:val="008A2D23"/>
    <w:rsid w:val="008A45A6"/>
    <w:rsid w:val="008A468B"/>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0CA"/>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0FC4"/>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31F"/>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3262"/>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408"/>
    <w:rsid w:val="009B7B1F"/>
    <w:rsid w:val="009C09A7"/>
    <w:rsid w:val="009C0E44"/>
    <w:rsid w:val="009C4791"/>
    <w:rsid w:val="009C4AEC"/>
    <w:rsid w:val="009C53A5"/>
    <w:rsid w:val="009C569C"/>
    <w:rsid w:val="009C63B6"/>
    <w:rsid w:val="009C7A29"/>
    <w:rsid w:val="009D072B"/>
    <w:rsid w:val="009D108A"/>
    <w:rsid w:val="009D2346"/>
    <w:rsid w:val="009D31CB"/>
    <w:rsid w:val="009D3331"/>
    <w:rsid w:val="009D3696"/>
    <w:rsid w:val="009D369E"/>
    <w:rsid w:val="009D3E79"/>
    <w:rsid w:val="009D47EA"/>
    <w:rsid w:val="009D576E"/>
    <w:rsid w:val="009D6008"/>
    <w:rsid w:val="009D647E"/>
    <w:rsid w:val="009D69C7"/>
    <w:rsid w:val="009D6F9D"/>
    <w:rsid w:val="009D7195"/>
    <w:rsid w:val="009D7227"/>
    <w:rsid w:val="009D755B"/>
    <w:rsid w:val="009D79D1"/>
    <w:rsid w:val="009D7EC8"/>
    <w:rsid w:val="009E0411"/>
    <w:rsid w:val="009E1AD2"/>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9F7777"/>
    <w:rsid w:val="00A00561"/>
    <w:rsid w:val="00A00775"/>
    <w:rsid w:val="00A02B1D"/>
    <w:rsid w:val="00A034A1"/>
    <w:rsid w:val="00A034CE"/>
    <w:rsid w:val="00A03704"/>
    <w:rsid w:val="00A03DD8"/>
    <w:rsid w:val="00A04906"/>
    <w:rsid w:val="00A056CF"/>
    <w:rsid w:val="00A1033A"/>
    <w:rsid w:val="00A10706"/>
    <w:rsid w:val="00A123FC"/>
    <w:rsid w:val="00A12566"/>
    <w:rsid w:val="00A12CDA"/>
    <w:rsid w:val="00A130F3"/>
    <w:rsid w:val="00A13888"/>
    <w:rsid w:val="00A141E9"/>
    <w:rsid w:val="00A142C4"/>
    <w:rsid w:val="00A14EF4"/>
    <w:rsid w:val="00A1568D"/>
    <w:rsid w:val="00A16357"/>
    <w:rsid w:val="00A1678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78D"/>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3C6F"/>
    <w:rsid w:val="00A55DA0"/>
    <w:rsid w:val="00A56A46"/>
    <w:rsid w:val="00A6105A"/>
    <w:rsid w:val="00A623A7"/>
    <w:rsid w:val="00A625B7"/>
    <w:rsid w:val="00A6275E"/>
    <w:rsid w:val="00A62901"/>
    <w:rsid w:val="00A62965"/>
    <w:rsid w:val="00A62E29"/>
    <w:rsid w:val="00A63069"/>
    <w:rsid w:val="00A643B3"/>
    <w:rsid w:val="00A643EE"/>
    <w:rsid w:val="00A6452E"/>
    <w:rsid w:val="00A64947"/>
    <w:rsid w:val="00A65FFA"/>
    <w:rsid w:val="00A663C0"/>
    <w:rsid w:val="00A66972"/>
    <w:rsid w:val="00A6783E"/>
    <w:rsid w:val="00A6791F"/>
    <w:rsid w:val="00A7423E"/>
    <w:rsid w:val="00A74587"/>
    <w:rsid w:val="00A74D31"/>
    <w:rsid w:val="00A75B48"/>
    <w:rsid w:val="00A7671C"/>
    <w:rsid w:val="00A76F68"/>
    <w:rsid w:val="00A77596"/>
    <w:rsid w:val="00A7787A"/>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270"/>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791"/>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4842"/>
    <w:rsid w:val="00AE53C3"/>
    <w:rsid w:val="00AE57EE"/>
    <w:rsid w:val="00AF0520"/>
    <w:rsid w:val="00AF073B"/>
    <w:rsid w:val="00AF1A87"/>
    <w:rsid w:val="00AF2DC2"/>
    <w:rsid w:val="00AF3042"/>
    <w:rsid w:val="00AF3A1E"/>
    <w:rsid w:val="00AF3E02"/>
    <w:rsid w:val="00AF4B8A"/>
    <w:rsid w:val="00AF4FD2"/>
    <w:rsid w:val="00AF5567"/>
    <w:rsid w:val="00AF5A17"/>
    <w:rsid w:val="00AF5CDA"/>
    <w:rsid w:val="00AF6F0B"/>
    <w:rsid w:val="00B03695"/>
    <w:rsid w:val="00B03CEE"/>
    <w:rsid w:val="00B0436D"/>
    <w:rsid w:val="00B05064"/>
    <w:rsid w:val="00B070AB"/>
    <w:rsid w:val="00B07AD4"/>
    <w:rsid w:val="00B07ED3"/>
    <w:rsid w:val="00B07F1A"/>
    <w:rsid w:val="00B108D2"/>
    <w:rsid w:val="00B1093F"/>
    <w:rsid w:val="00B10FEA"/>
    <w:rsid w:val="00B12656"/>
    <w:rsid w:val="00B130AC"/>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3364"/>
    <w:rsid w:val="00B34213"/>
    <w:rsid w:val="00B34371"/>
    <w:rsid w:val="00B360F1"/>
    <w:rsid w:val="00B36AF5"/>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4F0"/>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67F25"/>
    <w:rsid w:val="00B70C45"/>
    <w:rsid w:val="00B71978"/>
    <w:rsid w:val="00B726F8"/>
    <w:rsid w:val="00B72746"/>
    <w:rsid w:val="00B737AA"/>
    <w:rsid w:val="00B741DD"/>
    <w:rsid w:val="00B7482B"/>
    <w:rsid w:val="00B748A8"/>
    <w:rsid w:val="00B74B36"/>
    <w:rsid w:val="00B82306"/>
    <w:rsid w:val="00B83670"/>
    <w:rsid w:val="00B83782"/>
    <w:rsid w:val="00B8394E"/>
    <w:rsid w:val="00B8691E"/>
    <w:rsid w:val="00B8703E"/>
    <w:rsid w:val="00B873DD"/>
    <w:rsid w:val="00B87BAB"/>
    <w:rsid w:val="00B90D3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480"/>
    <w:rsid w:val="00BA5531"/>
    <w:rsid w:val="00BA7683"/>
    <w:rsid w:val="00BB056A"/>
    <w:rsid w:val="00BB1216"/>
    <w:rsid w:val="00BB153C"/>
    <w:rsid w:val="00BB553B"/>
    <w:rsid w:val="00BB5595"/>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16C1"/>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013"/>
    <w:rsid w:val="00BE3151"/>
    <w:rsid w:val="00BE3DA4"/>
    <w:rsid w:val="00BE435E"/>
    <w:rsid w:val="00BE52DB"/>
    <w:rsid w:val="00BE6205"/>
    <w:rsid w:val="00BE7A21"/>
    <w:rsid w:val="00BF076F"/>
    <w:rsid w:val="00BF0DA2"/>
    <w:rsid w:val="00BF1E7B"/>
    <w:rsid w:val="00BF22BD"/>
    <w:rsid w:val="00BF2871"/>
    <w:rsid w:val="00BF2ABE"/>
    <w:rsid w:val="00BF3679"/>
    <w:rsid w:val="00BF45C4"/>
    <w:rsid w:val="00BF4842"/>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3ED6"/>
    <w:rsid w:val="00C544AD"/>
    <w:rsid w:val="00C5481C"/>
    <w:rsid w:val="00C54AF4"/>
    <w:rsid w:val="00C55034"/>
    <w:rsid w:val="00C5691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2925"/>
    <w:rsid w:val="00C74BDF"/>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46A9"/>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5D23"/>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820"/>
    <w:rsid w:val="00D01AB2"/>
    <w:rsid w:val="00D026A2"/>
    <w:rsid w:val="00D02A54"/>
    <w:rsid w:val="00D02A5A"/>
    <w:rsid w:val="00D03D56"/>
    <w:rsid w:val="00D03F9A"/>
    <w:rsid w:val="00D06436"/>
    <w:rsid w:val="00D068DA"/>
    <w:rsid w:val="00D06D51"/>
    <w:rsid w:val="00D07B21"/>
    <w:rsid w:val="00D10132"/>
    <w:rsid w:val="00D1058E"/>
    <w:rsid w:val="00D1075D"/>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3C18"/>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03ED"/>
    <w:rsid w:val="00D933B6"/>
    <w:rsid w:val="00D956AC"/>
    <w:rsid w:val="00D95E93"/>
    <w:rsid w:val="00D96036"/>
    <w:rsid w:val="00D960CB"/>
    <w:rsid w:val="00D9723C"/>
    <w:rsid w:val="00D972DC"/>
    <w:rsid w:val="00DA1144"/>
    <w:rsid w:val="00DA177B"/>
    <w:rsid w:val="00DA1FF8"/>
    <w:rsid w:val="00DA3682"/>
    <w:rsid w:val="00DA3990"/>
    <w:rsid w:val="00DA45A9"/>
    <w:rsid w:val="00DA598C"/>
    <w:rsid w:val="00DA5ADA"/>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3"/>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56"/>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A71"/>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0B0"/>
    <w:rsid w:val="00E429C0"/>
    <w:rsid w:val="00E42B9B"/>
    <w:rsid w:val="00E43001"/>
    <w:rsid w:val="00E43873"/>
    <w:rsid w:val="00E44208"/>
    <w:rsid w:val="00E44C7B"/>
    <w:rsid w:val="00E44F37"/>
    <w:rsid w:val="00E45709"/>
    <w:rsid w:val="00E46389"/>
    <w:rsid w:val="00E47B69"/>
    <w:rsid w:val="00E51B67"/>
    <w:rsid w:val="00E51C97"/>
    <w:rsid w:val="00E531B2"/>
    <w:rsid w:val="00E54B0D"/>
    <w:rsid w:val="00E54D52"/>
    <w:rsid w:val="00E55257"/>
    <w:rsid w:val="00E5562D"/>
    <w:rsid w:val="00E61594"/>
    <w:rsid w:val="00E6179E"/>
    <w:rsid w:val="00E61E99"/>
    <w:rsid w:val="00E63156"/>
    <w:rsid w:val="00E67754"/>
    <w:rsid w:val="00E7006A"/>
    <w:rsid w:val="00E70C50"/>
    <w:rsid w:val="00E70FF8"/>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25"/>
    <w:rsid w:val="00E90AE9"/>
    <w:rsid w:val="00E910C0"/>
    <w:rsid w:val="00E917DB"/>
    <w:rsid w:val="00E9198A"/>
    <w:rsid w:val="00E91FB2"/>
    <w:rsid w:val="00E92E75"/>
    <w:rsid w:val="00E93996"/>
    <w:rsid w:val="00E93E6F"/>
    <w:rsid w:val="00E95AD9"/>
    <w:rsid w:val="00E95AE0"/>
    <w:rsid w:val="00E9620C"/>
    <w:rsid w:val="00E96CA6"/>
    <w:rsid w:val="00E97E73"/>
    <w:rsid w:val="00EA017E"/>
    <w:rsid w:val="00EA0897"/>
    <w:rsid w:val="00EA4732"/>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453F"/>
    <w:rsid w:val="00EB76BD"/>
    <w:rsid w:val="00EB78C0"/>
    <w:rsid w:val="00EC0A83"/>
    <w:rsid w:val="00EC0F9B"/>
    <w:rsid w:val="00EC1B80"/>
    <w:rsid w:val="00EC26AF"/>
    <w:rsid w:val="00EC2CB8"/>
    <w:rsid w:val="00EC32CC"/>
    <w:rsid w:val="00EC34E6"/>
    <w:rsid w:val="00EC4701"/>
    <w:rsid w:val="00EC5541"/>
    <w:rsid w:val="00EC6867"/>
    <w:rsid w:val="00EC73D3"/>
    <w:rsid w:val="00EC7BE6"/>
    <w:rsid w:val="00ED0260"/>
    <w:rsid w:val="00ED0691"/>
    <w:rsid w:val="00ED0B21"/>
    <w:rsid w:val="00ED0B2D"/>
    <w:rsid w:val="00ED20B1"/>
    <w:rsid w:val="00ED2D91"/>
    <w:rsid w:val="00ED33EB"/>
    <w:rsid w:val="00ED3613"/>
    <w:rsid w:val="00ED4AF5"/>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0599"/>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27C2B"/>
    <w:rsid w:val="00F300FB"/>
    <w:rsid w:val="00F30B21"/>
    <w:rsid w:val="00F31494"/>
    <w:rsid w:val="00F31870"/>
    <w:rsid w:val="00F3188E"/>
    <w:rsid w:val="00F31FB6"/>
    <w:rsid w:val="00F342E0"/>
    <w:rsid w:val="00F34604"/>
    <w:rsid w:val="00F34BC7"/>
    <w:rsid w:val="00F35D9C"/>
    <w:rsid w:val="00F365A1"/>
    <w:rsid w:val="00F366AD"/>
    <w:rsid w:val="00F37017"/>
    <w:rsid w:val="00F37892"/>
    <w:rsid w:val="00F405E9"/>
    <w:rsid w:val="00F40B43"/>
    <w:rsid w:val="00F41E85"/>
    <w:rsid w:val="00F43431"/>
    <w:rsid w:val="00F43595"/>
    <w:rsid w:val="00F4384C"/>
    <w:rsid w:val="00F4581F"/>
    <w:rsid w:val="00F465EA"/>
    <w:rsid w:val="00F473A6"/>
    <w:rsid w:val="00F50B07"/>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2F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4C1A"/>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6A62"/>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Normalafterfloat">
    <w:name w:val="Normal after float"/>
    <w:basedOn w:val="Normal"/>
    <w:next w:val="Normal"/>
    <w:qFormat/>
    <w:rsid w:val="008A468B"/>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8A468B"/>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45876202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78532632">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6681</Words>
  <Characters>38088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13</cp:revision>
  <cp:lastPrinted>1900-01-01T08:00:00Z</cp:lastPrinted>
  <dcterms:created xsi:type="dcterms:W3CDTF">2021-05-24T22:46:00Z</dcterms:created>
  <dcterms:modified xsi:type="dcterms:W3CDTF">2021-05-24T22:57:00Z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